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647E" w14:textId="099F3963" w:rsidR="00527F6B" w:rsidRPr="00B3640B" w:rsidRDefault="00527F6B" w:rsidP="00527F6B">
      <w:pPr>
        <w:jc w:val="center"/>
        <w:rPr>
          <w:rFonts w:ascii="Roboto" w:hAnsi="Roboto" w:cs="Quire Sans"/>
          <w:b/>
          <w:bCs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970"/>
        <w:gridCol w:w="3150"/>
      </w:tblGrid>
      <w:tr w:rsidR="00FF2A43" w:rsidRPr="00B3640B" w14:paraId="4E1EE058" w14:textId="77777777" w:rsidTr="00470417">
        <w:trPr>
          <w:trHeight w:val="746"/>
        </w:trPr>
        <w:tc>
          <w:tcPr>
            <w:tcW w:w="3240" w:type="dxa"/>
          </w:tcPr>
          <w:p w14:paraId="25242ABF" w14:textId="1F27D1B8" w:rsidR="00FF2A43" w:rsidRPr="0094175F" w:rsidRDefault="0094175F" w:rsidP="00FF2A43">
            <w:pPr>
              <w:rPr>
                <w:rFonts w:ascii="Roboto" w:hAnsi="Roboto" w:cs="Quire Sans"/>
                <w:sz w:val="18"/>
                <w:szCs w:val="18"/>
              </w:rPr>
            </w:pPr>
            <w:r w:rsidRPr="0094175F">
              <w:rPr>
                <w:rFonts w:ascii="Roboto" w:hAnsi="Roboto" w:cs="Quire Sans"/>
                <w:sz w:val="18"/>
                <w:szCs w:val="18"/>
              </w:rPr>
              <w:t>Syracuse University</w:t>
            </w:r>
          </w:p>
          <w:p w14:paraId="77889B74" w14:textId="5E277FFF" w:rsidR="00FF2A43" w:rsidRPr="0094175F" w:rsidRDefault="008618C1" w:rsidP="00FF2A43">
            <w:pPr>
              <w:rPr>
                <w:rFonts w:ascii="Roboto" w:hAnsi="Roboto" w:cs="Quire Sans"/>
                <w:sz w:val="18"/>
                <w:szCs w:val="18"/>
              </w:rPr>
            </w:pPr>
            <w:r w:rsidRPr="0094175F">
              <w:rPr>
                <w:rFonts w:ascii="Roboto" w:hAnsi="Roboto" w:cs="Quire Sans"/>
                <w:sz w:val="18"/>
                <w:szCs w:val="18"/>
              </w:rPr>
              <w:t>Dept.</w:t>
            </w:r>
            <w:r w:rsidR="00FF2A43" w:rsidRPr="0094175F">
              <w:rPr>
                <w:rFonts w:ascii="Roboto" w:hAnsi="Roboto" w:cs="Quire Sans"/>
                <w:sz w:val="18"/>
                <w:szCs w:val="18"/>
              </w:rPr>
              <w:t xml:space="preserve"> of </w:t>
            </w:r>
            <w:r w:rsidR="0094175F" w:rsidRPr="0094175F">
              <w:rPr>
                <w:rFonts w:ascii="Roboto" w:hAnsi="Roboto" w:cs="Quire Sans"/>
                <w:sz w:val="18"/>
                <w:szCs w:val="18"/>
              </w:rPr>
              <w:t>Biology</w:t>
            </w:r>
          </w:p>
          <w:p w14:paraId="2C663EB7" w14:textId="4884AF45" w:rsidR="0094175F" w:rsidRPr="0094175F" w:rsidRDefault="0094175F" w:rsidP="00FF2A43">
            <w:pPr>
              <w:rPr>
                <w:rFonts w:ascii="Roboto" w:hAnsi="Roboto" w:cs="Quire Sans"/>
                <w:sz w:val="18"/>
                <w:szCs w:val="18"/>
              </w:rPr>
            </w:pPr>
            <w:r w:rsidRPr="0094175F">
              <w:rPr>
                <w:rFonts w:ascii="Roboto" w:hAnsi="Roboto" w:cs="Quire Sans"/>
                <w:sz w:val="18"/>
                <w:szCs w:val="18"/>
              </w:rPr>
              <w:t>Life Sciences Complex</w:t>
            </w:r>
          </w:p>
          <w:p w14:paraId="4EC0A893" w14:textId="1B231FA4" w:rsidR="0094175F" w:rsidRPr="0094175F" w:rsidRDefault="00FF2A43" w:rsidP="0094175F">
            <w:pPr>
              <w:rPr>
                <w:rFonts w:ascii="Roboto" w:hAnsi="Roboto" w:cs="Quire Sans"/>
                <w:sz w:val="18"/>
                <w:szCs w:val="18"/>
              </w:rPr>
            </w:pPr>
            <w:r w:rsidRPr="0094175F">
              <w:rPr>
                <w:rFonts w:ascii="Roboto" w:hAnsi="Roboto" w:cs="Quire Sans"/>
                <w:sz w:val="18"/>
                <w:szCs w:val="18"/>
              </w:rPr>
              <w:t>1</w:t>
            </w:r>
            <w:r w:rsidR="0094175F" w:rsidRPr="0094175F">
              <w:rPr>
                <w:rFonts w:ascii="Roboto" w:hAnsi="Roboto" w:cs="Quire Sans"/>
                <w:sz w:val="18"/>
                <w:szCs w:val="18"/>
              </w:rPr>
              <w:t>07 College Pl</w:t>
            </w:r>
          </w:p>
          <w:p w14:paraId="108D1D81" w14:textId="4FB88989" w:rsidR="00FF2A43" w:rsidRPr="00B3640B" w:rsidRDefault="0094175F" w:rsidP="00FF2A43">
            <w:pPr>
              <w:rPr>
                <w:rFonts w:ascii="Roboto" w:hAnsi="Roboto" w:cs="Quire Sans"/>
                <w:sz w:val="21"/>
                <w:szCs w:val="21"/>
              </w:rPr>
            </w:pPr>
            <w:r w:rsidRPr="0094175F">
              <w:rPr>
                <w:rFonts w:ascii="Roboto" w:hAnsi="Roboto" w:cs="Quire Sans"/>
                <w:sz w:val="18"/>
                <w:szCs w:val="18"/>
              </w:rPr>
              <w:t>Syracuse, NY 13210</w:t>
            </w:r>
          </w:p>
        </w:tc>
        <w:tc>
          <w:tcPr>
            <w:tcW w:w="2970" w:type="dxa"/>
          </w:tcPr>
          <w:p w14:paraId="150F9450" w14:textId="77777777" w:rsidR="00FF2A43" w:rsidRPr="00B3640B" w:rsidRDefault="00FF2A43" w:rsidP="00FF2A43">
            <w:pPr>
              <w:jc w:val="center"/>
              <w:rPr>
                <w:rFonts w:ascii="Roboto" w:hAnsi="Roboto" w:cs="Quire Sans"/>
                <w:b/>
                <w:bCs/>
                <w:sz w:val="28"/>
                <w:szCs w:val="28"/>
              </w:rPr>
            </w:pPr>
            <w:r w:rsidRPr="00B3640B">
              <w:rPr>
                <w:rFonts w:ascii="Roboto" w:hAnsi="Roboto" w:cs="Quire Sans"/>
                <w:b/>
                <w:bCs/>
                <w:sz w:val="28"/>
                <w:szCs w:val="28"/>
              </w:rPr>
              <w:t>Sarah K. Lucas</w:t>
            </w:r>
          </w:p>
          <w:p w14:paraId="0D0618F9" w14:textId="5BA72B93" w:rsidR="00FF2A43" w:rsidRPr="00B3640B" w:rsidRDefault="00FF2A43" w:rsidP="00FF2A43">
            <w:pPr>
              <w:jc w:val="center"/>
              <w:rPr>
                <w:rFonts w:ascii="Roboto" w:hAnsi="Roboto" w:cs="Noto Serif"/>
                <w:color w:val="000000" w:themeColor="text1"/>
                <w:sz w:val="28"/>
                <w:szCs w:val="28"/>
              </w:rPr>
            </w:pPr>
            <w:r w:rsidRPr="00B3640B">
              <w:rPr>
                <w:rFonts w:ascii="Roboto" w:hAnsi="Roboto" w:cs="Noto Serif"/>
                <w:color w:val="000000" w:themeColor="text1"/>
              </w:rPr>
              <w:t xml:space="preserve">Postdoctoral </w:t>
            </w:r>
            <w:r w:rsidR="00C411EF" w:rsidRPr="00B3640B">
              <w:rPr>
                <w:rFonts w:ascii="Roboto" w:hAnsi="Roboto" w:cs="Noto Serif"/>
                <w:color w:val="000000" w:themeColor="text1"/>
              </w:rPr>
              <w:t>Fellow</w:t>
            </w:r>
          </w:p>
        </w:tc>
        <w:tc>
          <w:tcPr>
            <w:tcW w:w="3150" w:type="dxa"/>
          </w:tcPr>
          <w:p w14:paraId="10B19E61" w14:textId="05E71465" w:rsidR="00FF2A43" w:rsidRPr="00B3640B" w:rsidRDefault="00FF2A43" w:rsidP="00AE1BDB">
            <w:pPr>
              <w:jc w:val="right"/>
              <w:rPr>
                <w:rFonts w:ascii="Roboto" w:hAnsi="Roboto" w:cs="Quire Sans"/>
                <w:color w:val="000000" w:themeColor="text1"/>
                <w:sz w:val="18"/>
                <w:szCs w:val="18"/>
              </w:rPr>
            </w:pPr>
            <w:r w:rsidRPr="00B3640B">
              <w:rPr>
                <w:rFonts w:ascii="Roboto" w:hAnsi="Roboto" w:cs="Quire Sans"/>
                <w:color w:val="000000" w:themeColor="text1"/>
                <w:sz w:val="18"/>
                <w:szCs w:val="18"/>
              </w:rPr>
              <w:t>Phone: +1 (703) 989-4078</w:t>
            </w:r>
          </w:p>
          <w:p w14:paraId="0915B1C7" w14:textId="057094BA" w:rsidR="00FF2A43" w:rsidRPr="00B3640B" w:rsidRDefault="00FF2A43" w:rsidP="00AE1BDB">
            <w:pPr>
              <w:jc w:val="right"/>
              <w:rPr>
                <w:rFonts w:ascii="Roboto" w:hAnsi="Roboto" w:cs="Quire Sans"/>
                <w:color w:val="000000" w:themeColor="text1"/>
                <w:sz w:val="18"/>
                <w:szCs w:val="18"/>
              </w:rPr>
            </w:pPr>
            <w:r w:rsidRPr="00B3640B">
              <w:rPr>
                <w:rFonts w:ascii="Roboto" w:hAnsi="Roboto" w:cs="Quire Sans"/>
                <w:color w:val="000000" w:themeColor="text1"/>
                <w:sz w:val="18"/>
                <w:szCs w:val="18"/>
              </w:rPr>
              <w:t xml:space="preserve">Email: </w:t>
            </w:r>
            <w:hyperlink r:id="rId6" w:history="1">
              <w:r w:rsidR="0094175F" w:rsidRPr="006A1D5F">
                <w:rPr>
                  <w:rStyle w:val="Hyperlink"/>
                  <w:rFonts w:ascii="Roboto" w:hAnsi="Roboto" w:cs="Quire Sans"/>
                  <w:sz w:val="18"/>
                  <w:szCs w:val="18"/>
                </w:rPr>
                <w:t>sklucas@syr.edu</w:t>
              </w:r>
            </w:hyperlink>
          </w:p>
          <w:p w14:paraId="2813FE1E" w14:textId="0D478A0E" w:rsidR="00FF2A43" w:rsidRPr="00B3640B" w:rsidRDefault="00FF2A43" w:rsidP="00AE1BDB">
            <w:pPr>
              <w:jc w:val="right"/>
              <w:rPr>
                <w:rFonts w:ascii="Roboto" w:hAnsi="Roboto" w:cs="Quire Sans"/>
                <w:color w:val="000000" w:themeColor="text1"/>
                <w:sz w:val="18"/>
                <w:szCs w:val="18"/>
              </w:rPr>
            </w:pPr>
            <w:r w:rsidRPr="00B3640B">
              <w:rPr>
                <w:rFonts w:ascii="Roboto" w:hAnsi="Roboto" w:cs="Quire Sans"/>
                <w:color w:val="000000" w:themeColor="text1"/>
                <w:sz w:val="18"/>
                <w:szCs w:val="18"/>
              </w:rPr>
              <w:t>Pronouns: she/her</w:t>
            </w:r>
          </w:p>
          <w:p w14:paraId="327859EE" w14:textId="77777777" w:rsidR="00FF2A43" w:rsidRPr="00B3640B" w:rsidRDefault="00FF2A43" w:rsidP="00AE1BDB">
            <w:pPr>
              <w:jc w:val="right"/>
              <w:rPr>
                <w:rFonts w:ascii="Roboto" w:hAnsi="Roboto" w:cs="Quire Sans"/>
                <w:color w:val="000000" w:themeColor="text1"/>
                <w:sz w:val="21"/>
                <w:szCs w:val="21"/>
              </w:rPr>
            </w:pPr>
          </w:p>
        </w:tc>
      </w:tr>
    </w:tbl>
    <w:p w14:paraId="1880E8C9" w14:textId="252BCEEC" w:rsidR="00527F6B" w:rsidRPr="00B3640B" w:rsidRDefault="00A81E2E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>
        <w:rPr>
          <w:rFonts w:ascii="Roboto" w:hAnsi="Roboto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DFAFE" wp14:editId="4580BB68">
                <wp:simplePos x="0" y="0"/>
                <wp:positionH relativeFrom="column">
                  <wp:posOffset>15631</wp:posOffset>
                </wp:positionH>
                <wp:positionV relativeFrom="paragraph">
                  <wp:posOffset>59348</wp:posOffset>
                </wp:positionV>
                <wp:extent cx="5939692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69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7DD1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4.65pt" to="468.95pt,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" strokecolor="black [3200]" strokeweight="1pt">
                <v:stroke joinstyle="miter"/>
              </v:line>
            </w:pict>
          </mc:Fallback>
        </mc:AlternateContent>
      </w:r>
    </w:p>
    <w:p w14:paraId="70B9157F" w14:textId="7DC02911" w:rsidR="00CC25A9" w:rsidRPr="00B3640B" w:rsidRDefault="00EC428C" w:rsidP="00CC25A9">
      <w:pPr>
        <w:pStyle w:val="NoSpacing"/>
        <w:rPr>
          <w:rFonts w:ascii="Roboto" w:hAnsi="Roboto" w:cs="Quire Sans"/>
          <w:b/>
          <w:bCs/>
          <w:sz w:val="21"/>
          <w:szCs w:val="21"/>
        </w:rPr>
      </w:pPr>
      <w:r w:rsidRPr="00B3640B">
        <w:rPr>
          <w:rFonts w:ascii="Roboto" w:hAnsi="Roboto" w:cs="Quire Sans"/>
          <w:b/>
          <w:bCs/>
          <w:sz w:val="21"/>
          <w:szCs w:val="21"/>
        </w:rPr>
        <w:t>Current Position</w:t>
      </w:r>
      <w:r w:rsidR="00CC25A9" w:rsidRPr="00B3640B">
        <w:rPr>
          <w:rFonts w:ascii="Roboto" w:hAnsi="Roboto" w:cs="Quire Sans"/>
          <w:b/>
          <w:bCs/>
          <w:sz w:val="21"/>
          <w:szCs w:val="21"/>
        </w:rPr>
        <w:t xml:space="preserve"> </w:t>
      </w:r>
    </w:p>
    <w:p w14:paraId="0095855D" w14:textId="77777777" w:rsidR="00ED7EF9" w:rsidRPr="00B3640B" w:rsidRDefault="00ED7EF9" w:rsidP="00CC25A9">
      <w:pPr>
        <w:pStyle w:val="NoSpacing"/>
        <w:rPr>
          <w:rFonts w:ascii="Roboto" w:hAnsi="Roboto" w:cs="Quire Sans"/>
          <w:b/>
          <w:bCs/>
          <w:sz w:val="21"/>
          <w:szCs w:val="21"/>
        </w:rPr>
      </w:pPr>
      <w:r w:rsidRPr="00B3640B">
        <w:rPr>
          <w:rFonts w:ascii="Roboto" w:hAnsi="Roboto" w:cs="Quire Sans"/>
          <w:b/>
          <w:bCs/>
          <w:sz w:val="21"/>
          <w:szCs w:val="21"/>
        </w:rPr>
        <w:tab/>
      </w:r>
    </w:p>
    <w:tbl>
      <w:tblPr>
        <w:tblStyle w:val="TableGrid"/>
        <w:tblW w:w="927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7825"/>
      </w:tblGrid>
      <w:tr w:rsidR="00CE7B1D" w:rsidRPr="00B3640B" w14:paraId="11CF0B55" w14:textId="77777777" w:rsidTr="00CE7B1D">
        <w:tc>
          <w:tcPr>
            <w:tcW w:w="1445" w:type="dxa"/>
          </w:tcPr>
          <w:p w14:paraId="6622C311" w14:textId="5353EA90" w:rsidR="00ED7EF9" w:rsidRPr="00C35A4C" w:rsidRDefault="00ED7EF9" w:rsidP="00CC25A9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2020</w:t>
            </w:r>
            <w:r w:rsidR="00716F65"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 -</w:t>
            </w:r>
            <w:r w:rsidR="00954CA3"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 present</w:t>
            </w:r>
            <w:r w:rsidR="00716F65"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25" w:type="dxa"/>
          </w:tcPr>
          <w:p w14:paraId="7B345AE8" w14:textId="77777777" w:rsidR="00CE7B1D" w:rsidRDefault="00ED7EF9" w:rsidP="00CE7B1D">
            <w:pPr>
              <w:pStyle w:val="NoSpacing"/>
              <w:ind w:left="-108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Department of </w:t>
            </w:r>
            <w:r w:rsidR="009D14EF"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Microbiology</w:t>
            </w: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 &amp; Immunology, University of </w:t>
            </w:r>
            <w:r w:rsidR="005A2F7E"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Michigan</w:t>
            </w:r>
          </w:p>
          <w:p w14:paraId="5EA2421C" w14:textId="13FA0F94" w:rsidR="00ED7EF9" w:rsidRPr="00CE7B1D" w:rsidRDefault="00ED7EF9" w:rsidP="00CE7B1D">
            <w:pPr>
              <w:pStyle w:val="NoSpacing"/>
              <w:ind w:left="-108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sz w:val="18"/>
                <w:szCs w:val="18"/>
              </w:rPr>
              <w:t xml:space="preserve">Postdoctoral Fellow, Prof. Patrick </w:t>
            </w:r>
            <w:r w:rsidR="00433EC7">
              <w:rPr>
                <w:rFonts w:ascii="Noto Serif" w:hAnsi="Noto Serif" w:cs="Noto Serif"/>
                <w:sz w:val="18"/>
                <w:szCs w:val="18"/>
              </w:rPr>
              <w:t>D</w:t>
            </w:r>
            <w:r w:rsidRPr="00C35A4C">
              <w:rPr>
                <w:rFonts w:ascii="Noto Serif" w:hAnsi="Noto Serif" w:cs="Noto Serif"/>
                <w:sz w:val="18"/>
                <w:szCs w:val="18"/>
              </w:rPr>
              <w:t>. Schloss Lab</w:t>
            </w:r>
          </w:p>
        </w:tc>
      </w:tr>
    </w:tbl>
    <w:p w14:paraId="4FF47C2B" w14:textId="0B02AC38" w:rsidR="00ED7EF9" w:rsidRPr="00B3640B" w:rsidRDefault="00ED7EF9" w:rsidP="00CC25A9">
      <w:pPr>
        <w:pStyle w:val="NoSpacing"/>
        <w:rPr>
          <w:rFonts w:ascii="Garamond" w:hAnsi="Garamond" w:cs="Quire Sans"/>
          <w:b/>
          <w:bCs/>
          <w:sz w:val="21"/>
          <w:szCs w:val="21"/>
        </w:rPr>
      </w:pPr>
    </w:p>
    <w:p w14:paraId="773E1D4D" w14:textId="052A3EC5" w:rsidR="00EC428C" w:rsidRPr="00B3640B" w:rsidRDefault="00EC428C" w:rsidP="00CC25A9">
      <w:pPr>
        <w:pStyle w:val="NoSpacing"/>
        <w:rPr>
          <w:rFonts w:ascii="Roboto" w:hAnsi="Roboto" w:cs="Quire Sans"/>
          <w:b/>
          <w:bCs/>
          <w:sz w:val="21"/>
          <w:szCs w:val="21"/>
        </w:rPr>
      </w:pPr>
      <w:r w:rsidRPr="00B3640B">
        <w:rPr>
          <w:rFonts w:ascii="Roboto" w:hAnsi="Roboto" w:cs="Quire Sans"/>
          <w:b/>
          <w:bCs/>
          <w:sz w:val="21"/>
          <w:szCs w:val="21"/>
        </w:rPr>
        <w:t>Academic History</w:t>
      </w:r>
      <w:r w:rsidR="004344B4">
        <w:rPr>
          <w:rFonts w:ascii="Roboto" w:hAnsi="Roboto" w:cs="Quire Sans"/>
          <w:b/>
          <w:bCs/>
          <w:sz w:val="21"/>
          <w:szCs w:val="21"/>
        </w:rPr>
        <w:t xml:space="preserve"> &amp; Training</w:t>
      </w:r>
    </w:p>
    <w:p w14:paraId="233CE44E" w14:textId="77777777" w:rsidR="00C411EF" w:rsidRPr="00B3640B" w:rsidRDefault="00C411EF" w:rsidP="00CC25A9">
      <w:pPr>
        <w:pStyle w:val="NoSpacing"/>
        <w:rPr>
          <w:rFonts w:ascii="Roboto" w:hAnsi="Roboto" w:cs="Quire Sans"/>
          <w:b/>
          <w:bCs/>
          <w:sz w:val="21"/>
          <w:szCs w:val="21"/>
        </w:rPr>
      </w:pPr>
    </w:p>
    <w:tbl>
      <w:tblPr>
        <w:tblStyle w:val="TableGrid"/>
        <w:tblW w:w="909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7825"/>
      </w:tblGrid>
      <w:tr w:rsidR="0024512C" w:rsidRPr="00C35A4C" w14:paraId="12B61CF9" w14:textId="77777777" w:rsidTr="0024512C">
        <w:trPr>
          <w:trHeight w:val="1602"/>
        </w:trPr>
        <w:tc>
          <w:tcPr>
            <w:tcW w:w="1265" w:type="dxa"/>
          </w:tcPr>
          <w:p w14:paraId="5EB01A43" w14:textId="6B9DB8C6" w:rsidR="00983334" w:rsidRPr="00C35A4C" w:rsidRDefault="00983334" w:rsidP="00AE1BDB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2014</w:t>
            </w:r>
            <w:r w:rsidR="00716F65"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 - </w:t>
            </w: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7825" w:type="dxa"/>
          </w:tcPr>
          <w:p w14:paraId="1B9B9E66" w14:textId="5B62C430" w:rsidR="00983334" w:rsidRPr="00C35A4C" w:rsidRDefault="0023616F" w:rsidP="00AE1BDB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Department of Microbiology &amp; Immunology</w:t>
            </w:r>
            <w:r w:rsidR="005A2F7E"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,</w:t>
            </w:r>
            <w:r w:rsidR="00983334"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 University of </w:t>
            </w: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Minnesota</w:t>
            </w:r>
          </w:p>
          <w:p w14:paraId="5D898CDF" w14:textId="630F89D6" w:rsidR="00983334" w:rsidRPr="00C35A4C" w:rsidRDefault="0023616F" w:rsidP="00AE1BDB">
            <w:pPr>
              <w:pStyle w:val="NoSpacing"/>
              <w:rPr>
                <w:rFonts w:ascii="Noto Serif" w:hAnsi="Noto Serif" w:cs="Noto Serif"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sz w:val="18"/>
                <w:szCs w:val="18"/>
              </w:rPr>
              <w:t>Ph.D. Microbiol</w:t>
            </w:r>
            <w:r w:rsidR="005A2F7E" w:rsidRPr="00C35A4C">
              <w:rPr>
                <w:rFonts w:ascii="Noto Serif" w:hAnsi="Noto Serif" w:cs="Noto Serif"/>
                <w:sz w:val="18"/>
                <w:szCs w:val="18"/>
              </w:rPr>
              <w:t>o</w:t>
            </w:r>
            <w:r w:rsidRPr="00C35A4C">
              <w:rPr>
                <w:rFonts w:ascii="Noto Serif" w:hAnsi="Noto Serif" w:cs="Noto Serif"/>
                <w:sz w:val="18"/>
                <w:szCs w:val="18"/>
              </w:rPr>
              <w:t>gy, Immunology, and Cancer Biology Graduate Program</w:t>
            </w:r>
          </w:p>
          <w:p w14:paraId="0F9F79D6" w14:textId="300DAF86" w:rsidR="0023616F" w:rsidRPr="00C35A4C" w:rsidRDefault="0023616F" w:rsidP="00AE1BDB">
            <w:pPr>
              <w:pStyle w:val="NoSpacing"/>
              <w:rPr>
                <w:rFonts w:ascii="Noto Serif" w:hAnsi="Noto Serif" w:cs="Noto Serif"/>
                <w:i/>
                <w:i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i/>
                <w:iCs/>
                <w:sz w:val="18"/>
                <w:szCs w:val="18"/>
              </w:rPr>
              <w:t xml:space="preserve">Thesis: </w:t>
            </w:r>
            <w:r w:rsidR="00DE1F36" w:rsidRPr="00C35A4C">
              <w:rPr>
                <w:rFonts w:ascii="Noto Serif" w:hAnsi="Noto Serif" w:cs="Noto Serif"/>
                <w:i/>
                <w:iCs/>
                <w:sz w:val="18"/>
                <w:szCs w:val="18"/>
              </w:rPr>
              <w:t>“</w:t>
            </w:r>
            <w:r w:rsidR="005A2F7E" w:rsidRPr="00C35A4C">
              <w:rPr>
                <w:rFonts w:ascii="Noto Serif" w:hAnsi="Noto Serif" w:cs="Noto Serif"/>
                <w:i/>
                <w:iCs/>
                <w:sz w:val="18"/>
                <w:szCs w:val="18"/>
              </w:rPr>
              <w:t>Bacterial communities associated with chronic rhinosinusitis and the impact of mucin degradation on Staphylococcus aureus physiology</w:t>
            </w:r>
            <w:r w:rsidR="00DE1F36" w:rsidRPr="00C35A4C">
              <w:rPr>
                <w:rFonts w:ascii="Noto Serif" w:hAnsi="Noto Serif" w:cs="Noto Serif"/>
                <w:i/>
                <w:iCs/>
                <w:sz w:val="18"/>
                <w:szCs w:val="18"/>
              </w:rPr>
              <w:t>”</w:t>
            </w:r>
          </w:p>
          <w:p w14:paraId="1F544BC6" w14:textId="77777777" w:rsidR="005A2F7E" w:rsidRPr="00C35A4C" w:rsidRDefault="005A2F7E" w:rsidP="00AE1BDB">
            <w:pPr>
              <w:pStyle w:val="NoSpacing"/>
              <w:rPr>
                <w:rFonts w:ascii="Noto Serif" w:hAnsi="Noto Serif" w:cs="Noto Serif"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i/>
                <w:iCs/>
                <w:sz w:val="18"/>
                <w:szCs w:val="18"/>
              </w:rPr>
              <w:t>Advisor:</w:t>
            </w:r>
            <w:r w:rsidRPr="00C35A4C">
              <w:rPr>
                <w:rFonts w:ascii="Noto Serif" w:hAnsi="Noto Serif" w:cs="Noto Serif"/>
                <w:sz w:val="18"/>
                <w:szCs w:val="18"/>
              </w:rPr>
              <w:t xml:space="preserve"> Prof. Ryan C. Hunter</w:t>
            </w:r>
          </w:p>
          <w:p w14:paraId="3C187E68" w14:textId="48D8356E" w:rsidR="005A2F7E" w:rsidRPr="00C35A4C" w:rsidRDefault="005A2F7E" w:rsidP="00AE1BDB">
            <w:pPr>
              <w:pStyle w:val="NoSpacing"/>
              <w:rPr>
                <w:rFonts w:ascii="Noto Serif" w:hAnsi="Noto Serif" w:cs="Noto Serif"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i/>
                <w:iCs/>
                <w:sz w:val="18"/>
                <w:szCs w:val="18"/>
              </w:rPr>
              <w:t>Committee:</w:t>
            </w:r>
            <w:r w:rsidRPr="00C35A4C">
              <w:rPr>
                <w:rFonts w:ascii="Noto Serif" w:hAnsi="Noto Serif" w:cs="Noto Serif"/>
                <w:sz w:val="18"/>
                <w:szCs w:val="18"/>
              </w:rPr>
              <w:t xml:space="preserve"> Prof. Gary </w:t>
            </w:r>
            <w:r w:rsidR="00F357B7" w:rsidRPr="00C35A4C">
              <w:rPr>
                <w:rFonts w:ascii="Noto Serif" w:hAnsi="Noto Serif" w:cs="Noto Serif"/>
                <w:sz w:val="18"/>
                <w:szCs w:val="18"/>
              </w:rPr>
              <w:t xml:space="preserve">M. </w:t>
            </w:r>
            <w:r w:rsidRPr="00C35A4C">
              <w:rPr>
                <w:rFonts w:ascii="Noto Serif" w:hAnsi="Noto Serif" w:cs="Noto Serif"/>
                <w:sz w:val="18"/>
                <w:szCs w:val="18"/>
              </w:rPr>
              <w:t>Dunny (Chair), Prof. Mark Herzberg, Prof. Dan Knights</w:t>
            </w:r>
          </w:p>
        </w:tc>
      </w:tr>
      <w:tr w:rsidR="0024512C" w:rsidRPr="00C35A4C" w14:paraId="5E3E901C" w14:textId="77777777" w:rsidTr="0024512C">
        <w:trPr>
          <w:trHeight w:val="630"/>
        </w:trPr>
        <w:tc>
          <w:tcPr>
            <w:tcW w:w="1265" w:type="dxa"/>
          </w:tcPr>
          <w:p w14:paraId="373B94D4" w14:textId="2C575DC1" w:rsidR="002F1420" w:rsidRPr="00C35A4C" w:rsidRDefault="002F1420" w:rsidP="00AE1BDB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2011</w:t>
            </w:r>
            <w:r w:rsidR="0024512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 </w:t>
            </w: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-</w:t>
            </w:r>
            <w:r w:rsidR="0024512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 </w:t>
            </w: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7825" w:type="dxa"/>
          </w:tcPr>
          <w:p w14:paraId="20098F9F" w14:textId="77777777" w:rsidR="001C47B5" w:rsidRDefault="002F1420" w:rsidP="00AE1BDB">
            <w:pPr>
              <w:pStyle w:val="NoSpacing"/>
              <w:rPr>
                <w:rFonts w:ascii="Noto Serif" w:hAnsi="Noto Serif" w:cs="Noto Serif"/>
                <w:sz w:val="18"/>
                <w:szCs w:val="18"/>
              </w:rPr>
            </w:pPr>
            <w:r w:rsidRPr="0074255B">
              <w:rPr>
                <w:rFonts w:ascii="Noto Serif" w:hAnsi="Noto Serif" w:cs="Noto Serif"/>
                <w:b/>
                <w:bCs/>
                <w:sz w:val="18"/>
                <w:szCs w:val="18"/>
              </w:rPr>
              <w:t>Research Associate</w:t>
            </w:r>
            <w:r w:rsidRPr="00C35A4C">
              <w:rPr>
                <w:rFonts w:ascii="Noto Serif" w:hAnsi="Noto Serif" w:cs="Noto Serif"/>
                <w:sz w:val="18"/>
                <w:szCs w:val="18"/>
              </w:rPr>
              <w:t xml:space="preserve">, Genomic Medicine and Infectious Disease Groups, </w:t>
            </w:r>
          </w:p>
          <w:p w14:paraId="03C957EB" w14:textId="36240CBD" w:rsidR="002F1420" w:rsidRPr="00C35A4C" w:rsidRDefault="002F1420" w:rsidP="00AE1BDB">
            <w:pPr>
              <w:pStyle w:val="NoSpacing"/>
              <w:rPr>
                <w:rFonts w:ascii="Noto Serif" w:hAnsi="Noto Serif" w:cs="Noto Serif"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sz w:val="18"/>
                <w:szCs w:val="18"/>
              </w:rPr>
              <w:t>J. Craig Venter Institute, Rockville, MD</w:t>
            </w:r>
          </w:p>
        </w:tc>
      </w:tr>
      <w:tr w:rsidR="002F1420" w:rsidRPr="00C35A4C" w14:paraId="39C6C7A4" w14:textId="77777777" w:rsidTr="0024512C">
        <w:trPr>
          <w:trHeight w:val="621"/>
        </w:trPr>
        <w:tc>
          <w:tcPr>
            <w:tcW w:w="1265" w:type="dxa"/>
          </w:tcPr>
          <w:p w14:paraId="05BC887A" w14:textId="663B1A09" w:rsidR="002F1420" w:rsidRPr="00C35A4C" w:rsidRDefault="002F1420" w:rsidP="004344B4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7825" w:type="dxa"/>
          </w:tcPr>
          <w:p w14:paraId="5BA383F5" w14:textId="77777777" w:rsidR="002F1420" w:rsidRPr="00C35A4C" w:rsidRDefault="002F1420" w:rsidP="002F1420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Eberly College of Science, Pennsylvania State University</w:t>
            </w:r>
          </w:p>
          <w:p w14:paraId="2CCC6EE3" w14:textId="2B0A3688" w:rsidR="002F1420" w:rsidRPr="002F1420" w:rsidRDefault="002F1420" w:rsidP="004344B4">
            <w:pPr>
              <w:pStyle w:val="NoSpacing"/>
              <w:rPr>
                <w:rFonts w:ascii="Noto Serif" w:hAnsi="Noto Serif" w:cs="Noto Serif"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sz w:val="18"/>
                <w:szCs w:val="18"/>
              </w:rPr>
              <w:t xml:space="preserve">B.S. Microbiology </w:t>
            </w:r>
          </w:p>
        </w:tc>
      </w:tr>
      <w:tr w:rsidR="002F1420" w:rsidRPr="00C35A4C" w14:paraId="05DB616D" w14:textId="77777777" w:rsidTr="0024512C">
        <w:trPr>
          <w:trHeight w:val="621"/>
        </w:trPr>
        <w:tc>
          <w:tcPr>
            <w:tcW w:w="1265" w:type="dxa"/>
          </w:tcPr>
          <w:p w14:paraId="15469F4D" w14:textId="19248D5E" w:rsidR="002F1420" w:rsidRPr="00C35A4C" w:rsidRDefault="002F1420" w:rsidP="002F1420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2009</w:t>
            </w:r>
            <w:r w:rsidR="0024512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 </w:t>
            </w: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-</w:t>
            </w:r>
            <w:r w:rsidR="0024512C">
              <w:rPr>
                <w:rFonts w:ascii="Noto Serif" w:hAnsi="Noto Serif" w:cs="Noto Serif"/>
                <w:b/>
                <w:bCs/>
                <w:sz w:val="18"/>
                <w:szCs w:val="18"/>
              </w:rPr>
              <w:t xml:space="preserve"> </w:t>
            </w:r>
            <w:r w:rsidRPr="00C35A4C">
              <w:rPr>
                <w:rFonts w:ascii="Noto Serif" w:hAnsi="Noto Serif" w:cs="Noto Serif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7825" w:type="dxa"/>
          </w:tcPr>
          <w:p w14:paraId="515A076A" w14:textId="35A785B0" w:rsidR="002F1420" w:rsidRPr="00C35A4C" w:rsidRDefault="002F1420" w:rsidP="002F1420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74255B">
              <w:rPr>
                <w:rFonts w:ascii="Noto Serif" w:hAnsi="Noto Serif" w:cs="Noto Serif"/>
                <w:b/>
                <w:bCs/>
                <w:sz w:val="18"/>
                <w:szCs w:val="18"/>
              </w:rPr>
              <w:t>Undergraduate Research Assistant</w:t>
            </w:r>
            <w:r w:rsidRPr="00C35A4C">
              <w:rPr>
                <w:rFonts w:ascii="Noto Serif" w:hAnsi="Noto Serif" w:cs="Noto Serif"/>
                <w:sz w:val="18"/>
                <w:szCs w:val="18"/>
              </w:rPr>
              <w:t>, Prof. Pamela A. Hankey Giblin Lab, Pennsylvania State University</w:t>
            </w:r>
          </w:p>
        </w:tc>
      </w:tr>
    </w:tbl>
    <w:p w14:paraId="058F7EC3" w14:textId="2841FFC1" w:rsidR="00954CA3" w:rsidRDefault="00954CA3" w:rsidP="00CC25A9">
      <w:pPr>
        <w:pStyle w:val="NoSpacing"/>
        <w:rPr>
          <w:rFonts w:ascii="Roboto" w:hAnsi="Roboto" w:cs="Quire Sans"/>
          <w:b/>
          <w:bCs/>
          <w:sz w:val="21"/>
          <w:szCs w:val="21"/>
        </w:rPr>
      </w:pPr>
    </w:p>
    <w:p w14:paraId="37F243A6" w14:textId="28F91420" w:rsidR="00EC428C" w:rsidRPr="00B3640B" w:rsidRDefault="00EC428C" w:rsidP="00CC25A9">
      <w:pPr>
        <w:pStyle w:val="NoSpacing"/>
        <w:rPr>
          <w:rFonts w:ascii="Roboto" w:hAnsi="Roboto" w:cs="Quire Sans"/>
          <w:b/>
          <w:bCs/>
          <w:sz w:val="21"/>
          <w:szCs w:val="21"/>
        </w:rPr>
      </w:pPr>
      <w:r w:rsidRPr="00B3640B">
        <w:rPr>
          <w:rFonts w:ascii="Roboto" w:hAnsi="Roboto" w:cs="Quire Sans"/>
          <w:b/>
          <w:bCs/>
          <w:sz w:val="21"/>
          <w:szCs w:val="21"/>
        </w:rPr>
        <w:t>Peer-Reviewed Publications</w:t>
      </w:r>
      <w:r w:rsidR="00537083" w:rsidRPr="00B3640B">
        <w:rPr>
          <w:rFonts w:ascii="Roboto" w:hAnsi="Roboto" w:cs="Quire Sans"/>
          <w:b/>
          <w:bCs/>
          <w:sz w:val="21"/>
          <w:szCs w:val="21"/>
        </w:rPr>
        <w:t xml:space="preserve"> </w:t>
      </w:r>
    </w:p>
    <w:p w14:paraId="6F15A0B4" w14:textId="77777777" w:rsidR="008618C1" w:rsidRPr="00B3640B" w:rsidRDefault="008618C1" w:rsidP="00522997">
      <w:pPr>
        <w:jc w:val="both"/>
        <w:rPr>
          <w:rFonts w:ascii="Garamond" w:hAnsi="Garamond"/>
          <w:color w:val="0563C1" w:themeColor="hyperlink"/>
          <w:sz w:val="18"/>
          <w:szCs w:val="18"/>
          <w:u w:val="single"/>
          <w:shd w:val="clear" w:color="auto" w:fill="FFFFFF"/>
        </w:rPr>
      </w:pPr>
    </w:p>
    <w:p w14:paraId="114D091E" w14:textId="05ABDC69" w:rsidR="00472D1A" w:rsidRPr="00B3640B" w:rsidRDefault="00472D1A" w:rsidP="00522997">
      <w:pPr>
        <w:pStyle w:val="ListParagraph"/>
        <w:numPr>
          <w:ilvl w:val="0"/>
          <w:numId w:val="5"/>
        </w:numPr>
        <w:jc w:val="both"/>
        <w:rPr>
          <w:rFonts w:ascii="Noto Serif" w:eastAsia="Times New Roman" w:hAnsi="Noto Serif" w:cs="Noto Serif"/>
          <w:sz w:val="18"/>
          <w:szCs w:val="18"/>
        </w:rPr>
      </w:pP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Lapp, Z., </w:t>
      </w: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Sovacool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K. L., Lesniak, N., King, D., Barnier, C., Flickinger, M., </w:t>
      </w:r>
      <w:r w:rsidR="00F357B7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…</w:t>
      </w:r>
      <w:r w:rsidR="009D14EF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</w:t>
      </w:r>
      <w:r w:rsidR="009D14EF" w:rsidRPr="009D14EF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Lucas, S. K</w:t>
      </w:r>
      <w:r w:rsidR="009D14EF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., …,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 &amp; Schloss, P. </w:t>
      </w:r>
      <w:r w:rsidR="00433EC7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D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. (2022). Developing and deploying an integrated workshop curriculum teaching computational skills for reproducible research. </w:t>
      </w:r>
      <w:r w:rsidRPr="00B3640B">
        <w:rPr>
          <w:rFonts w:ascii="Noto Serif" w:eastAsia="Times New Roman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Journal of </w:t>
      </w:r>
      <w:proofErr w:type="gramStart"/>
      <w:r w:rsidRPr="00B3640B">
        <w:rPr>
          <w:rFonts w:ascii="Noto Serif" w:eastAsia="Times New Roman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Open Source</w:t>
      </w:r>
      <w:proofErr w:type="gramEnd"/>
      <w:r w:rsidRPr="00B3640B">
        <w:rPr>
          <w:rFonts w:ascii="Noto Serif" w:eastAsia="Times New Roman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Education</w:t>
      </w:r>
      <w:r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,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 </w:t>
      </w:r>
      <w:r w:rsidRPr="00B3640B">
        <w:rPr>
          <w:rFonts w:ascii="Noto Serif" w:eastAsia="Times New Roman" w:hAnsi="Noto Serif" w:cs="Noto Serif"/>
          <w:i/>
          <w:iCs/>
          <w:color w:val="222222"/>
          <w:sz w:val="18"/>
          <w:szCs w:val="18"/>
          <w:shd w:val="clear" w:color="auto" w:fill="FFFFFF"/>
        </w:rPr>
        <w:t>5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(47), 144.</w:t>
      </w:r>
    </w:p>
    <w:p w14:paraId="7D897A64" w14:textId="77777777" w:rsidR="00472D1A" w:rsidRPr="00B3640B" w:rsidRDefault="00472D1A" w:rsidP="00522997">
      <w:pPr>
        <w:jc w:val="both"/>
        <w:rPr>
          <w:rFonts w:ascii="Noto Serif" w:hAnsi="Noto Serif" w:cs="Noto Serif"/>
          <w:sz w:val="11"/>
          <w:szCs w:val="11"/>
        </w:rPr>
      </w:pPr>
    </w:p>
    <w:p w14:paraId="5DE9742A" w14:textId="05B6F33F" w:rsidR="00735380" w:rsidRPr="00B3640B" w:rsidRDefault="00735380" w:rsidP="00522997">
      <w:pPr>
        <w:pStyle w:val="ListParagraph"/>
        <w:numPr>
          <w:ilvl w:val="0"/>
          <w:numId w:val="5"/>
        </w:numPr>
        <w:jc w:val="both"/>
        <w:rPr>
          <w:rFonts w:ascii="Noto Serif" w:eastAsia="Times New Roman" w:hAnsi="Noto Serif" w:cs="Noto Serif"/>
          <w:sz w:val="18"/>
          <w:szCs w:val="18"/>
        </w:rPr>
      </w:pPr>
      <w:r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Lucas, S. K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., Villarreal, A. R., Ahmad, M. M., </w:t>
      </w: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Itabiyi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A., </w:t>
      </w: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Feddema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E., Boyer, H. C., &amp; Hunter, R. C. (2021). “Anaerobic microbiota derived from the upper airways impact </w:t>
      </w:r>
      <w:r w:rsidRPr="009D14EF">
        <w:rPr>
          <w:rFonts w:ascii="Noto Serif" w:eastAsia="Times New Roman" w:hAnsi="Noto Serif" w:cs="Noto Serif"/>
          <w:i/>
          <w:iCs/>
          <w:color w:val="222222"/>
          <w:sz w:val="18"/>
          <w:szCs w:val="18"/>
          <w:shd w:val="clear" w:color="auto" w:fill="FFFFFF"/>
        </w:rPr>
        <w:t>Staphylococcus aureus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 physiology</w:t>
      </w:r>
      <w:r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.” </w:t>
      </w:r>
      <w:r w:rsidRPr="00B3640B">
        <w:rPr>
          <w:rFonts w:ascii="Noto Serif" w:eastAsia="Times New Roman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Infection and </w:t>
      </w:r>
      <w:r w:rsidR="004A0289" w:rsidRPr="00B3640B">
        <w:rPr>
          <w:rFonts w:ascii="Noto Serif" w:eastAsia="Times New Roman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i</w:t>
      </w:r>
      <w:r w:rsidRPr="00B3640B">
        <w:rPr>
          <w:rFonts w:ascii="Noto Serif" w:eastAsia="Times New Roman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mmunity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eastAsia="Times New Roman" w:hAnsi="Noto Serif" w:cs="Noto Serif"/>
          <w:i/>
          <w:iCs/>
          <w:color w:val="222222"/>
          <w:sz w:val="18"/>
          <w:szCs w:val="18"/>
          <w:shd w:val="clear" w:color="auto" w:fill="FFFFFF"/>
        </w:rPr>
        <w:t>89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(9), e00153-21.</w:t>
      </w:r>
    </w:p>
    <w:p w14:paraId="33B07265" w14:textId="77777777" w:rsidR="00472D1A" w:rsidRPr="00B3640B" w:rsidRDefault="00472D1A" w:rsidP="00522997">
      <w:pPr>
        <w:jc w:val="both"/>
        <w:rPr>
          <w:rFonts w:ascii="Noto Serif" w:hAnsi="Noto Serif" w:cs="Noto Serif"/>
          <w:sz w:val="11"/>
          <w:szCs w:val="11"/>
        </w:rPr>
      </w:pPr>
    </w:p>
    <w:p w14:paraId="022FEA75" w14:textId="246B5B72" w:rsidR="00472D1A" w:rsidRPr="00B3640B" w:rsidRDefault="00472D1A" w:rsidP="00522997">
      <w:pPr>
        <w:pStyle w:val="ListParagraph"/>
        <w:numPr>
          <w:ilvl w:val="0"/>
          <w:numId w:val="5"/>
        </w:numPr>
        <w:jc w:val="both"/>
        <w:rPr>
          <w:rFonts w:ascii="Noto Serif" w:eastAsia="Times New Roman" w:hAnsi="Noto Serif" w:cs="Noto Serif"/>
          <w:sz w:val="18"/>
          <w:szCs w:val="18"/>
        </w:rPr>
      </w:pPr>
      <w:r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Lucas, S. K.,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Feddema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, E., Boyer, H. C., &amp; Hunter, R. C. (2021). Diversity of cystic fibrosis chronic rhinosinusitis microbiota correlates with different pathogen dominance</w:t>
      </w:r>
      <w:r w:rsidRPr="009D14EF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. </w:t>
      </w:r>
      <w:r w:rsidRPr="009D14EF">
        <w:rPr>
          <w:rFonts w:ascii="Noto Serif" w:eastAsia="Times New Roman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Journal of Cystic Fibrosis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eastAsia="Times New Roman" w:hAnsi="Noto Serif" w:cs="Noto Serif"/>
          <w:i/>
          <w:iCs/>
          <w:color w:val="222222"/>
          <w:sz w:val="18"/>
          <w:szCs w:val="18"/>
          <w:shd w:val="clear" w:color="auto" w:fill="FFFFFF"/>
        </w:rPr>
        <w:t>20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(4), 678-681.</w:t>
      </w:r>
    </w:p>
    <w:p w14:paraId="459FD963" w14:textId="77777777" w:rsidR="007C1BD0" w:rsidRPr="00B3640B" w:rsidRDefault="007C1BD0" w:rsidP="00522997">
      <w:pPr>
        <w:jc w:val="both"/>
        <w:rPr>
          <w:rFonts w:ascii="Noto Serif" w:hAnsi="Noto Serif" w:cs="Noto Serif"/>
          <w:sz w:val="11"/>
          <w:szCs w:val="11"/>
        </w:rPr>
      </w:pPr>
    </w:p>
    <w:p w14:paraId="54E3EA29" w14:textId="05506BCE" w:rsidR="00472D1A" w:rsidRPr="009D14EF" w:rsidRDefault="00472D1A" w:rsidP="00522997">
      <w:pPr>
        <w:pStyle w:val="ListParagraph"/>
        <w:numPr>
          <w:ilvl w:val="0"/>
          <w:numId w:val="5"/>
        </w:numPr>
        <w:jc w:val="both"/>
        <w:rPr>
          <w:rFonts w:ascii="Noto Serif" w:eastAsia="Times New Roman" w:hAnsi="Noto Serif" w:cs="Noto Serif"/>
          <w:sz w:val="18"/>
          <w:szCs w:val="18"/>
        </w:rPr>
      </w:pP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Valentini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, T. D.</w:t>
      </w:r>
      <w:r w:rsidR="009D14EF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*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</w:t>
      </w:r>
      <w:r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Lucas, S. K.</w:t>
      </w:r>
      <w:r w:rsidR="009D14EF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*</w:t>
      </w:r>
      <w:r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,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 Binder, K. A.</w:t>
      </w:r>
      <w:r w:rsidR="009D14EF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*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Cameron, L. C., </w:t>
      </w: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Motl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J. A., </w:t>
      </w: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Dunitz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, J. M., &amp; Hunter, R. C. (2020).</w:t>
      </w:r>
      <w:r w:rsidR="007C1BD0"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Bioorthogonal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non-canonical amino acid tagging reveals translationally active subpopulations of the cystic fibrosis lung microbiota. </w:t>
      </w:r>
      <w:r w:rsidRPr="009D14EF">
        <w:rPr>
          <w:rFonts w:ascii="Noto Serif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Nature communications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hAnsi="Noto Serif" w:cs="Noto Serif"/>
          <w:i/>
          <w:iCs/>
          <w:color w:val="222222"/>
          <w:sz w:val="18"/>
          <w:szCs w:val="18"/>
          <w:shd w:val="clear" w:color="auto" w:fill="FFFFFF"/>
        </w:rPr>
        <w:t>11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(1), 1-11.</w:t>
      </w:r>
    </w:p>
    <w:p w14:paraId="71357127" w14:textId="18328F9B" w:rsidR="00F357B7" w:rsidRPr="00CC7947" w:rsidRDefault="009D14EF" w:rsidP="00522997">
      <w:pPr>
        <w:ind w:left="720"/>
        <w:jc w:val="both"/>
        <w:rPr>
          <w:rFonts w:ascii="Noto Serif" w:hAnsi="Noto Serif" w:cs="Noto Serif"/>
          <w:i/>
          <w:iCs/>
          <w:sz w:val="18"/>
          <w:szCs w:val="18"/>
        </w:rPr>
      </w:pPr>
      <w:r w:rsidRPr="009D14EF">
        <w:rPr>
          <w:rFonts w:ascii="Noto Serif" w:hAnsi="Noto Serif" w:cs="Noto Serif"/>
          <w:i/>
          <w:iCs/>
          <w:sz w:val="18"/>
          <w:szCs w:val="18"/>
        </w:rPr>
        <w:t>*Indicates equal contribution to the work</w:t>
      </w:r>
    </w:p>
    <w:p w14:paraId="25261A5A" w14:textId="77777777" w:rsidR="00472D1A" w:rsidRPr="00B3640B" w:rsidRDefault="00472D1A" w:rsidP="00522997">
      <w:pPr>
        <w:jc w:val="both"/>
        <w:rPr>
          <w:rFonts w:ascii="Noto Serif" w:hAnsi="Noto Serif" w:cs="Noto Serif"/>
          <w:sz w:val="11"/>
          <w:szCs w:val="11"/>
        </w:rPr>
      </w:pPr>
    </w:p>
    <w:p w14:paraId="55E42E75" w14:textId="63C51AEA" w:rsidR="00472D1A" w:rsidRPr="00B3640B" w:rsidRDefault="00472D1A" w:rsidP="00522997">
      <w:pPr>
        <w:pStyle w:val="ListParagraph"/>
        <w:numPr>
          <w:ilvl w:val="0"/>
          <w:numId w:val="5"/>
        </w:numPr>
        <w:jc w:val="both"/>
        <w:rPr>
          <w:rFonts w:ascii="Noto Serif" w:eastAsia="Times New Roman" w:hAnsi="Noto Serif" w:cs="Noto Serif"/>
          <w:sz w:val="18"/>
          <w:szCs w:val="18"/>
        </w:rPr>
      </w:pP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Vangay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, P., Johnson, A. J., Ward, T. L., Al-</w:t>
      </w: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Ghalith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G. A., Shields-Cutler, R. R., </w:t>
      </w:r>
      <w:proofErr w:type="spellStart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Hillmann</w:t>
      </w:r>
      <w:proofErr w:type="spellEnd"/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B. M., </w:t>
      </w:r>
      <w:r w:rsidR="00F357B7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…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, </w:t>
      </w:r>
      <w:r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Lucas</w:t>
      </w:r>
      <w:r w:rsidR="007C1BD0"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 xml:space="preserve"> S. K.</w:t>
      </w:r>
      <w:r w:rsidRPr="00B3640B">
        <w:rPr>
          <w:rFonts w:ascii="Noto Serif" w:eastAsia="Times New Roman" w:hAnsi="Noto Serif" w:cs="Noto Serif"/>
          <w:b/>
          <w:bCs/>
          <w:color w:val="222222"/>
          <w:sz w:val="18"/>
          <w:szCs w:val="18"/>
          <w:shd w:val="clear" w:color="auto" w:fill="FFFFFF"/>
        </w:rPr>
        <w:t>,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 xml:space="preserve"> …, &amp; Knights, D. (2018). US immigration westernizes the human gut microbiome. </w:t>
      </w:r>
      <w:r w:rsidRPr="009D14EF">
        <w:rPr>
          <w:rFonts w:ascii="Noto Serif" w:eastAsia="Times New Roman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Cell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eastAsia="Times New Roman" w:hAnsi="Noto Serif" w:cs="Noto Serif"/>
          <w:i/>
          <w:iCs/>
          <w:color w:val="222222"/>
          <w:sz w:val="18"/>
          <w:szCs w:val="18"/>
          <w:shd w:val="clear" w:color="auto" w:fill="FFFFFF"/>
        </w:rPr>
        <w:t>175</w:t>
      </w:r>
      <w:r w:rsidRPr="00B3640B">
        <w:rPr>
          <w:rFonts w:ascii="Noto Serif" w:eastAsia="Times New Roman" w:hAnsi="Noto Serif" w:cs="Noto Serif"/>
          <w:color w:val="222222"/>
          <w:sz w:val="18"/>
          <w:szCs w:val="18"/>
          <w:shd w:val="clear" w:color="auto" w:fill="FFFFFF"/>
        </w:rPr>
        <w:t>(4), 962-972.</w:t>
      </w:r>
    </w:p>
    <w:p w14:paraId="3239B1AE" w14:textId="77777777" w:rsidR="00472D1A" w:rsidRPr="00CC7947" w:rsidRDefault="00472D1A" w:rsidP="00522997">
      <w:pPr>
        <w:jc w:val="both"/>
        <w:rPr>
          <w:rFonts w:ascii="Noto Serif" w:hAnsi="Noto Serif" w:cs="Noto Serif"/>
          <w:sz w:val="11"/>
          <w:szCs w:val="11"/>
        </w:rPr>
      </w:pPr>
    </w:p>
    <w:p w14:paraId="4D2C4C3C" w14:textId="2D7BB4B4" w:rsidR="004A0289" w:rsidRPr="00B3640B" w:rsidRDefault="004A0289" w:rsidP="00522997">
      <w:pPr>
        <w:pStyle w:val="ListParagraph"/>
        <w:numPr>
          <w:ilvl w:val="0"/>
          <w:numId w:val="5"/>
        </w:numPr>
        <w:jc w:val="both"/>
        <w:rPr>
          <w:rFonts w:ascii="Noto Serif" w:hAnsi="Noto Serif" w:cs="Noto Serif"/>
          <w:sz w:val="18"/>
          <w:szCs w:val="18"/>
        </w:rPr>
      </w:pP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Choi, Y., Banerjee, A., McNish, S., Couch, K. S., Torralba, M. G., </w:t>
      </w:r>
      <w:r w:rsidRPr="00B3640B">
        <w:rPr>
          <w:rFonts w:ascii="Noto Serif" w:hAnsi="Noto Serif" w:cs="Noto Serif"/>
          <w:b/>
          <w:bCs/>
          <w:color w:val="222222"/>
          <w:sz w:val="18"/>
          <w:szCs w:val="18"/>
          <w:shd w:val="clear" w:color="auto" w:fill="FFFFFF"/>
        </w:rPr>
        <w:t>Lucas, S.,</w:t>
      </w:r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Tovchigrechko</w:t>
      </w:r>
      <w:proofErr w:type="spellEnd"/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A., </w:t>
      </w:r>
      <w:proofErr w:type="spellStart"/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Madupu</w:t>
      </w:r>
      <w:proofErr w:type="spellEnd"/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R., </w:t>
      </w:r>
      <w:proofErr w:type="spellStart"/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Yooseph</w:t>
      </w:r>
      <w:proofErr w:type="spellEnd"/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S., </w:t>
      </w:r>
      <w:proofErr w:type="spellStart"/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Nelseon</w:t>
      </w:r>
      <w:proofErr w:type="spellEnd"/>
      <w:r w:rsidR="00CE672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 K. E., Shanmugam, V. K.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&amp; Chan, A. P. (2019). Co-occurrence of anaerobes in human chronic wounds. </w:t>
      </w:r>
      <w:r w:rsidRPr="009D14EF">
        <w:rPr>
          <w:rFonts w:ascii="Noto Serif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Microbial ecology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hAnsi="Noto Serif" w:cs="Noto Serif"/>
          <w:i/>
          <w:iCs/>
          <w:color w:val="222222"/>
          <w:sz w:val="18"/>
          <w:szCs w:val="18"/>
          <w:shd w:val="clear" w:color="auto" w:fill="FFFFFF"/>
        </w:rPr>
        <w:t>77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(3), 808-820.</w:t>
      </w:r>
    </w:p>
    <w:p w14:paraId="377585C5" w14:textId="77777777" w:rsidR="004A0289" w:rsidRPr="00CC7947" w:rsidRDefault="004A0289" w:rsidP="00522997">
      <w:pPr>
        <w:jc w:val="both"/>
        <w:rPr>
          <w:rFonts w:ascii="Arial" w:hAnsi="Arial" w:cs="Arial"/>
          <w:color w:val="222222"/>
          <w:sz w:val="11"/>
          <w:szCs w:val="11"/>
          <w:shd w:val="clear" w:color="auto" w:fill="FFFFFF"/>
        </w:rPr>
      </w:pPr>
    </w:p>
    <w:p w14:paraId="6B777092" w14:textId="77777777" w:rsidR="004A0289" w:rsidRPr="00B3640B" w:rsidRDefault="004A0289" w:rsidP="00522997">
      <w:pPr>
        <w:pStyle w:val="ListParagraph"/>
        <w:numPr>
          <w:ilvl w:val="0"/>
          <w:numId w:val="5"/>
        </w:numPr>
        <w:jc w:val="both"/>
        <w:rPr>
          <w:rFonts w:ascii="Noto Serif" w:hAnsi="Noto Serif" w:cs="Noto Serif"/>
          <w:sz w:val="15"/>
          <w:szCs w:val="15"/>
        </w:rPr>
      </w:pPr>
      <w:r w:rsidRPr="00B3640B">
        <w:rPr>
          <w:rFonts w:ascii="Noto Serif" w:hAnsi="Noto Serif" w:cs="Noto Serif"/>
          <w:b/>
          <w:bCs/>
          <w:color w:val="222222"/>
          <w:sz w:val="18"/>
          <w:szCs w:val="18"/>
          <w:shd w:val="clear" w:color="auto" w:fill="FFFFFF"/>
        </w:rPr>
        <w:lastRenderedPageBreak/>
        <w:t>Lucas, S. K.,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Yang, R., 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Dunitz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 J. M., Boyer, H. C., &amp; Hunter, R. C. (2018). 16S rRNA gene sequencing reveals site-specific signatures of the upper and lower airways of cystic fibrosis patients. </w:t>
      </w:r>
      <w:r w:rsidRPr="009D14EF">
        <w:rPr>
          <w:rFonts w:ascii="Noto Serif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Journal of Cystic Fibrosis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hAnsi="Noto Serif" w:cs="Noto Serif"/>
          <w:i/>
          <w:iCs/>
          <w:color w:val="222222"/>
          <w:sz w:val="18"/>
          <w:szCs w:val="18"/>
          <w:shd w:val="clear" w:color="auto" w:fill="FFFFFF"/>
        </w:rPr>
        <w:t>17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(2), 204-212.</w:t>
      </w:r>
    </w:p>
    <w:p w14:paraId="60268088" w14:textId="77777777" w:rsidR="004A0289" w:rsidRPr="00CC7947" w:rsidRDefault="004A0289" w:rsidP="00522997">
      <w:pPr>
        <w:jc w:val="both"/>
        <w:rPr>
          <w:rFonts w:ascii="Arial" w:hAnsi="Arial" w:cs="Arial"/>
          <w:color w:val="222222"/>
          <w:sz w:val="11"/>
          <w:szCs w:val="11"/>
          <w:shd w:val="clear" w:color="auto" w:fill="FFFFFF"/>
        </w:rPr>
      </w:pPr>
    </w:p>
    <w:p w14:paraId="497358FF" w14:textId="3472C090" w:rsidR="004A0289" w:rsidRPr="00B3640B" w:rsidRDefault="004A0289" w:rsidP="00522997">
      <w:pPr>
        <w:pStyle w:val="ListParagraph"/>
        <w:numPr>
          <w:ilvl w:val="0"/>
          <w:numId w:val="5"/>
        </w:numPr>
        <w:jc w:val="both"/>
        <w:rPr>
          <w:rFonts w:ascii="Noto Serif" w:hAnsi="Noto Serif" w:cs="Noto Serif"/>
          <w:sz w:val="11"/>
          <w:szCs w:val="11"/>
        </w:rPr>
      </w:pP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Sismaet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H. J., Banerjee, A., McNish, S., Choi, Y., Torralba, M., </w:t>
      </w:r>
      <w:r w:rsidRPr="00B3640B">
        <w:rPr>
          <w:rFonts w:ascii="Noto Serif" w:hAnsi="Noto Serif" w:cs="Noto Serif"/>
          <w:b/>
          <w:bCs/>
          <w:color w:val="222222"/>
          <w:sz w:val="18"/>
          <w:szCs w:val="18"/>
          <w:shd w:val="clear" w:color="auto" w:fill="FFFFFF"/>
        </w:rPr>
        <w:t>Lucas, S.,</w:t>
      </w:r>
      <w:r w:rsidR="009D14E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</w:t>
      </w:r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Chan, A., Shanmugam, V. K.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&amp; 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Goluch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E. D. (2016). Electrochemical detection of </w:t>
      </w:r>
      <w:r w:rsidRPr="00157DD3">
        <w:rPr>
          <w:rFonts w:ascii="Noto Serif" w:hAnsi="Noto Serif" w:cs="Noto Serif"/>
          <w:i/>
          <w:iCs/>
          <w:color w:val="222222"/>
          <w:sz w:val="18"/>
          <w:szCs w:val="18"/>
          <w:shd w:val="clear" w:color="auto" w:fill="FFFFFF"/>
        </w:rPr>
        <w:t>Pseudomonas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in wound exudate samples from patients with chronic wounds. </w:t>
      </w:r>
      <w:r w:rsidRPr="0074255B">
        <w:rPr>
          <w:rFonts w:ascii="Noto Serif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Wound Repair and Regeneration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hAnsi="Noto Serif" w:cs="Noto Serif"/>
          <w:i/>
          <w:iCs/>
          <w:color w:val="222222"/>
          <w:sz w:val="18"/>
          <w:szCs w:val="18"/>
          <w:shd w:val="clear" w:color="auto" w:fill="FFFFFF"/>
        </w:rPr>
        <w:t>24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(2), 366-372.</w:t>
      </w:r>
    </w:p>
    <w:p w14:paraId="6929F9A3" w14:textId="77777777" w:rsidR="004A0289" w:rsidRPr="00CC7947" w:rsidRDefault="004A0289" w:rsidP="00522997">
      <w:pPr>
        <w:jc w:val="both"/>
        <w:rPr>
          <w:rFonts w:ascii="Arial" w:hAnsi="Arial" w:cs="Arial"/>
          <w:color w:val="222222"/>
          <w:sz w:val="11"/>
          <w:szCs w:val="11"/>
          <w:shd w:val="clear" w:color="auto" w:fill="FFFFFF"/>
        </w:rPr>
      </w:pPr>
    </w:p>
    <w:p w14:paraId="4BD3FA6D" w14:textId="7DBE6847" w:rsidR="00E41E6C" w:rsidRPr="00B3640B" w:rsidRDefault="004A0289" w:rsidP="00522997">
      <w:pPr>
        <w:pStyle w:val="ListParagraph"/>
        <w:numPr>
          <w:ilvl w:val="0"/>
          <w:numId w:val="5"/>
        </w:numPr>
        <w:jc w:val="both"/>
        <w:rPr>
          <w:rFonts w:ascii="Noto Serif" w:hAnsi="Noto Serif" w:cs="Noto Serif"/>
          <w:sz w:val="18"/>
          <w:szCs w:val="18"/>
        </w:rPr>
      </w:pP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Shankar, J., Nguyen, M. H., Crespo, M. M., Kwak, E. J., </w:t>
      </w:r>
      <w:r w:rsidRPr="00B3640B">
        <w:rPr>
          <w:rFonts w:ascii="Noto Serif" w:hAnsi="Noto Serif" w:cs="Noto Serif"/>
          <w:b/>
          <w:bCs/>
          <w:color w:val="222222"/>
          <w:sz w:val="18"/>
          <w:szCs w:val="18"/>
          <w:shd w:val="clear" w:color="auto" w:fill="FFFFFF"/>
        </w:rPr>
        <w:t>Lucas, S. K.,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McHugh, K. J., </w:t>
      </w:r>
      <w:proofErr w:type="spellStart"/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Mounaud</w:t>
      </w:r>
      <w:proofErr w:type="spellEnd"/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S., Alcorn, J. F., </w:t>
      </w:r>
      <w:proofErr w:type="spellStart"/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Pilewski</w:t>
      </w:r>
      <w:proofErr w:type="spellEnd"/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J. M., Shigemura, N., </w:t>
      </w:r>
      <w:proofErr w:type="spellStart"/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Kolls</w:t>
      </w:r>
      <w:proofErr w:type="spellEnd"/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J. K., </w:t>
      </w:r>
      <w:proofErr w:type="spellStart"/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Nierman</w:t>
      </w:r>
      <w:proofErr w:type="spellEnd"/>
      <w:r w:rsidR="00AD291A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W. C. 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&amp; Clancy, C. J. (2016). Looking Beyond Respiratory Cultures: Microbiome</w:t>
      </w:r>
      <w:r w:rsidRPr="00B3640B">
        <w:rPr>
          <w:rFonts w:ascii="Cambria Math" w:hAnsi="Cambria Math" w:cs="Cambria Math"/>
          <w:color w:val="222222"/>
          <w:sz w:val="18"/>
          <w:szCs w:val="18"/>
          <w:shd w:val="clear" w:color="auto" w:fill="FFFFFF"/>
        </w:rPr>
        <w:t>‐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Cytokine Signatures of Bacterial Pneumonia and Tracheobronchitis in Lung Transplant Recipients. </w:t>
      </w:r>
      <w:r w:rsidRPr="0074255B">
        <w:rPr>
          <w:rFonts w:ascii="Noto Serif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American Journal of Transplantation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hAnsi="Noto Serif" w:cs="Noto Serif"/>
          <w:i/>
          <w:iCs/>
          <w:color w:val="222222"/>
          <w:sz w:val="18"/>
          <w:szCs w:val="18"/>
          <w:shd w:val="clear" w:color="auto" w:fill="FFFFFF"/>
        </w:rPr>
        <w:t>16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(6), 1766-1778.</w:t>
      </w:r>
    </w:p>
    <w:p w14:paraId="1E3B0975" w14:textId="77777777" w:rsidR="00E41E6C" w:rsidRPr="00CC7947" w:rsidRDefault="00E41E6C" w:rsidP="00522997">
      <w:pPr>
        <w:jc w:val="both"/>
        <w:rPr>
          <w:rFonts w:ascii="Noto Serif" w:hAnsi="Noto Serif" w:cs="Noto Serif"/>
          <w:color w:val="222222"/>
          <w:sz w:val="11"/>
          <w:szCs w:val="11"/>
          <w:shd w:val="clear" w:color="auto" w:fill="FFFFFF"/>
        </w:rPr>
      </w:pPr>
    </w:p>
    <w:p w14:paraId="7CA122F9" w14:textId="53FF40C3" w:rsidR="00E41E6C" w:rsidRPr="00B3640B" w:rsidRDefault="004A0289" w:rsidP="00522997">
      <w:pPr>
        <w:pStyle w:val="ListParagraph"/>
        <w:numPr>
          <w:ilvl w:val="0"/>
          <w:numId w:val="5"/>
        </w:numPr>
        <w:jc w:val="both"/>
        <w:rPr>
          <w:rFonts w:ascii="Noto Serif" w:hAnsi="Noto Serif" w:cs="Noto Serif"/>
          <w:sz w:val="18"/>
          <w:szCs w:val="18"/>
        </w:rPr>
      </w:pP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Yeoman, C. J., Thomas, S. M., Miller, M. E. B., 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Ulanov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A. V., Torralba, M., </w:t>
      </w:r>
      <w:r w:rsidRPr="00B3640B">
        <w:rPr>
          <w:rFonts w:ascii="Noto Serif" w:hAnsi="Noto Serif" w:cs="Noto Serif"/>
          <w:b/>
          <w:bCs/>
          <w:color w:val="222222"/>
          <w:sz w:val="18"/>
          <w:szCs w:val="18"/>
          <w:shd w:val="clear" w:color="auto" w:fill="FFFFFF"/>
        </w:rPr>
        <w:t>Lucas, S.</w:t>
      </w:r>
      <w:r w:rsidR="00E3616F">
        <w:rPr>
          <w:rFonts w:ascii="Noto Serif" w:hAnsi="Noto Serif" w:cs="Noto Serif"/>
          <w:b/>
          <w:bCs/>
          <w:color w:val="222222"/>
          <w:sz w:val="18"/>
          <w:szCs w:val="18"/>
          <w:shd w:val="clear" w:color="auto" w:fill="FFFFFF"/>
        </w:rPr>
        <w:t xml:space="preserve">, </w:t>
      </w:r>
      <w:r w:rsidR="00E3616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Gillis, M., </w:t>
      </w:r>
      <w:proofErr w:type="spellStart"/>
      <w:r w:rsidR="00E3616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Cregger</w:t>
      </w:r>
      <w:proofErr w:type="spellEnd"/>
      <w:r w:rsidR="00E3616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M., Gomez, A., Ho, M., Leigh, S. R., Stumpf, R., </w:t>
      </w:r>
      <w:proofErr w:type="spellStart"/>
      <w:r w:rsidR="00E3616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Creedon</w:t>
      </w:r>
      <w:proofErr w:type="spellEnd"/>
      <w:r w:rsidR="00E3616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 D. J., Smith, M. A., Weisbaum, J. S., Nelson, K. E., Wilson, B. A.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&amp; White, B. A. (2013). A multi-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omic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systems-based approach reveals metabolic markers of bacterial vaginosis and insight into the disease. </w:t>
      </w:r>
      <w:proofErr w:type="spellStart"/>
      <w:r w:rsidRPr="0074255B">
        <w:rPr>
          <w:rFonts w:ascii="Noto Serif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PloS</w:t>
      </w:r>
      <w:proofErr w:type="spellEnd"/>
      <w:r w:rsidRPr="0074255B">
        <w:rPr>
          <w:rFonts w:ascii="Noto Serif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one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hAnsi="Noto Serif" w:cs="Noto Serif"/>
          <w:i/>
          <w:iCs/>
          <w:color w:val="222222"/>
          <w:sz w:val="18"/>
          <w:szCs w:val="18"/>
          <w:shd w:val="clear" w:color="auto" w:fill="FFFFFF"/>
        </w:rPr>
        <w:t>8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(2), e56111.</w:t>
      </w:r>
    </w:p>
    <w:p w14:paraId="4CC7A62A" w14:textId="77777777" w:rsidR="00E41E6C" w:rsidRPr="00CC7947" w:rsidRDefault="00E41E6C" w:rsidP="00522997">
      <w:pPr>
        <w:jc w:val="both"/>
        <w:rPr>
          <w:rFonts w:ascii="Noto Serif" w:hAnsi="Noto Serif" w:cs="Noto Serif"/>
          <w:color w:val="222222"/>
          <w:sz w:val="10"/>
          <w:szCs w:val="10"/>
          <w:shd w:val="clear" w:color="auto" w:fill="FFFFFF"/>
        </w:rPr>
      </w:pPr>
    </w:p>
    <w:p w14:paraId="69505824" w14:textId="0251FCD6" w:rsidR="00E41E6C" w:rsidRPr="00B3640B" w:rsidRDefault="00E41E6C" w:rsidP="00522997">
      <w:pPr>
        <w:pStyle w:val="ListParagraph"/>
        <w:numPr>
          <w:ilvl w:val="0"/>
          <w:numId w:val="5"/>
        </w:numPr>
        <w:jc w:val="both"/>
        <w:rPr>
          <w:rFonts w:ascii="Noto Serif" w:hAnsi="Noto Serif" w:cs="Noto Serif"/>
          <w:sz w:val="18"/>
          <w:szCs w:val="18"/>
        </w:rPr>
      </w:pP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Fouts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D. E., Pieper, R., 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Szpakowski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S., Pohl, H., 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Knoblach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S., Suh, M. J., </w:t>
      </w:r>
      <w:r w:rsidR="00692559"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Huang S. T., </w:t>
      </w:r>
      <w:proofErr w:type="spellStart"/>
      <w:r w:rsidR="00692559"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Ljungb</w:t>
      </w:r>
      <w:proofErr w:type="spellEnd"/>
      <w:r w:rsidR="00692559"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</w:t>
      </w:r>
      <w:r w:rsidR="00E3616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I., Sprague, B. M., </w:t>
      </w:r>
      <w:r w:rsidR="00E3616F">
        <w:rPr>
          <w:rFonts w:ascii="Noto Serif" w:hAnsi="Noto Serif" w:cs="Noto Serif"/>
          <w:b/>
          <w:bCs/>
          <w:color w:val="222222"/>
          <w:sz w:val="18"/>
          <w:szCs w:val="18"/>
          <w:shd w:val="clear" w:color="auto" w:fill="FFFFFF"/>
        </w:rPr>
        <w:t xml:space="preserve">Lucas, S. K., </w:t>
      </w:r>
      <w:r w:rsidR="00E3616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Torralba, M. T., Nelson, K. E.</w:t>
      </w:r>
      <w:proofErr w:type="gramStart"/>
      <w:r w:rsidR="00E3616F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&amp;</w:t>
      </w:r>
      <w:proofErr w:type="gram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Groah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, S. L. (2012). Integrated next-generation sequencing of 16S rDNA and </w:t>
      </w:r>
      <w:proofErr w:type="spellStart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metaproteomics</w:t>
      </w:r>
      <w:proofErr w:type="spellEnd"/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 xml:space="preserve"> differentiate the healthy urine microbiome from asymptomatic bacteriuria in neuropathic bladder associated with spinal cord injury. </w:t>
      </w:r>
      <w:r w:rsidRPr="0074255B">
        <w:rPr>
          <w:rFonts w:ascii="Noto Serif" w:hAnsi="Noto Serif" w:cs="Noto Serif"/>
          <w:b/>
          <w:bCs/>
          <w:i/>
          <w:iCs/>
          <w:color w:val="222222"/>
          <w:sz w:val="18"/>
          <w:szCs w:val="18"/>
          <w:shd w:val="clear" w:color="auto" w:fill="FFFFFF"/>
        </w:rPr>
        <w:t>Journal of translational medicine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, </w:t>
      </w:r>
      <w:r w:rsidRPr="00B3640B">
        <w:rPr>
          <w:rFonts w:ascii="Noto Serif" w:hAnsi="Noto Serif" w:cs="Noto Serif"/>
          <w:i/>
          <w:iCs/>
          <w:color w:val="222222"/>
          <w:sz w:val="18"/>
          <w:szCs w:val="18"/>
          <w:shd w:val="clear" w:color="auto" w:fill="FFFFFF"/>
        </w:rPr>
        <w:t>10</w:t>
      </w:r>
      <w:r w:rsidRPr="00B3640B">
        <w:rPr>
          <w:rFonts w:ascii="Noto Serif" w:hAnsi="Noto Serif" w:cs="Noto Serif"/>
          <w:color w:val="222222"/>
          <w:sz w:val="18"/>
          <w:szCs w:val="18"/>
          <w:shd w:val="clear" w:color="auto" w:fill="FFFFFF"/>
        </w:rPr>
        <w:t>(1), 1-17.</w:t>
      </w:r>
    </w:p>
    <w:p w14:paraId="0328D8D8" w14:textId="5BA52A1D" w:rsidR="00CC25A9" w:rsidRPr="00B3640B" w:rsidRDefault="00CC25A9" w:rsidP="00876048">
      <w:pPr>
        <w:pStyle w:val="NoSpacing"/>
        <w:rPr>
          <w:rFonts w:ascii="Noto Serif" w:hAnsi="Noto Serif" w:cs="Noto Serif"/>
          <w:sz w:val="18"/>
          <w:szCs w:val="18"/>
        </w:rPr>
      </w:pPr>
    </w:p>
    <w:p w14:paraId="727D9E32" w14:textId="79D41308" w:rsidR="00C411EF" w:rsidRDefault="00EC428C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 w:rsidRPr="00B3640B">
        <w:rPr>
          <w:rFonts w:ascii="Roboto" w:hAnsi="Roboto"/>
          <w:b/>
          <w:bCs/>
          <w:sz w:val="21"/>
          <w:szCs w:val="21"/>
        </w:rPr>
        <w:t>Manuscripts In Review</w:t>
      </w:r>
    </w:p>
    <w:p w14:paraId="57EB1F47" w14:textId="77777777" w:rsidR="00CC7947" w:rsidRPr="00CC7947" w:rsidRDefault="00CC7947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p w14:paraId="5DA25591" w14:textId="6A3B88EA" w:rsidR="00E41E6C" w:rsidRPr="00B3640B" w:rsidRDefault="00537083" w:rsidP="00522997">
      <w:pPr>
        <w:pStyle w:val="ListParagraph"/>
        <w:numPr>
          <w:ilvl w:val="0"/>
          <w:numId w:val="4"/>
        </w:numPr>
        <w:jc w:val="both"/>
        <w:rPr>
          <w:rFonts w:ascii="Noto Serif" w:hAnsi="Noto Serif" w:cs="Noto Serif"/>
          <w:sz w:val="18"/>
          <w:szCs w:val="18"/>
        </w:rPr>
      </w:pPr>
      <w:proofErr w:type="spellStart"/>
      <w:r w:rsidRPr="00B3640B">
        <w:rPr>
          <w:rFonts w:ascii="Noto Serif" w:hAnsi="Noto Serif" w:cs="Noto Serif"/>
          <w:sz w:val="18"/>
          <w:szCs w:val="18"/>
        </w:rPr>
        <w:t>Vangay</w:t>
      </w:r>
      <w:proofErr w:type="spellEnd"/>
      <w:r w:rsidR="00CC7947">
        <w:rPr>
          <w:rFonts w:ascii="Noto Serif" w:hAnsi="Noto Serif" w:cs="Noto Serif"/>
          <w:sz w:val="18"/>
          <w:szCs w:val="18"/>
        </w:rPr>
        <w:t>, P.</w:t>
      </w:r>
      <w:r w:rsidRPr="00B3640B">
        <w:rPr>
          <w:rFonts w:ascii="Noto Serif" w:hAnsi="Noto Serif" w:cs="Noto Serif"/>
          <w:sz w:val="18"/>
          <w:szCs w:val="18"/>
        </w:rPr>
        <w:t xml:space="preserve">, </w:t>
      </w:r>
      <w:r w:rsidR="00CC7947">
        <w:rPr>
          <w:rFonts w:ascii="Noto Serif" w:hAnsi="Noto Serif" w:cs="Noto Serif"/>
          <w:sz w:val="18"/>
          <w:szCs w:val="18"/>
        </w:rPr>
        <w:t>Ward, T.</w:t>
      </w:r>
      <w:r w:rsidRPr="00B3640B">
        <w:rPr>
          <w:rFonts w:ascii="Noto Serif" w:hAnsi="Noto Serif" w:cs="Noto Serif"/>
          <w:sz w:val="18"/>
          <w:szCs w:val="18"/>
        </w:rPr>
        <w:t xml:space="preserve">, </w:t>
      </w:r>
      <w:r w:rsidRPr="00CC7947">
        <w:rPr>
          <w:rFonts w:ascii="Noto Serif" w:hAnsi="Noto Serif" w:cs="Noto Serif"/>
          <w:b/>
          <w:bCs/>
          <w:sz w:val="18"/>
          <w:szCs w:val="18"/>
        </w:rPr>
        <w:t>Lucas</w:t>
      </w:r>
      <w:r w:rsidR="00CC7947">
        <w:rPr>
          <w:rFonts w:ascii="Noto Serif" w:hAnsi="Noto Serif" w:cs="Noto Serif"/>
          <w:b/>
          <w:bCs/>
          <w:sz w:val="18"/>
          <w:szCs w:val="18"/>
        </w:rPr>
        <w:t>, S. K.</w:t>
      </w:r>
      <w:r w:rsidRPr="00B3640B">
        <w:rPr>
          <w:rFonts w:ascii="Noto Serif" w:hAnsi="Noto Serif" w:cs="Noto Serif"/>
          <w:sz w:val="18"/>
          <w:szCs w:val="18"/>
        </w:rPr>
        <w:t xml:space="preserve">, </w:t>
      </w:r>
      <w:proofErr w:type="spellStart"/>
      <w:r w:rsidRPr="00B3640B">
        <w:rPr>
          <w:rFonts w:ascii="Noto Serif" w:hAnsi="Noto Serif" w:cs="Noto Serif"/>
          <w:sz w:val="18"/>
          <w:szCs w:val="18"/>
        </w:rPr>
        <w:t>Beura</w:t>
      </w:r>
      <w:proofErr w:type="spellEnd"/>
      <w:r w:rsidR="00CC7947">
        <w:rPr>
          <w:rFonts w:ascii="Noto Serif" w:hAnsi="Noto Serif" w:cs="Noto Serif"/>
          <w:sz w:val="18"/>
          <w:szCs w:val="18"/>
        </w:rPr>
        <w:t>, L. K.</w:t>
      </w:r>
      <w:r w:rsidRPr="00B3640B">
        <w:rPr>
          <w:rFonts w:ascii="Noto Serif" w:hAnsi="Noto Serif" w:cs="Noto Serif"/>
          <w:sz w:val="18"/>
          <w:szCs w:val="18"/>
        </w:rPr>
        <w:t xml:space="preserve">, </w:t>
      </w:r>
      <w:proofErr w:type="spellStart"/>
      <w:r w:rsidRPr="00B3640B">
        <w:rPr>
          <w:rFonts w:ascii="Noto Serif" w:hAnsi="Noto Serif" w:cs="Noto Serif"/>
          <w:sz w:val="18"/>
          <w:szCs w:val="18"/>
        </w:rPr>
        <w:t>Sabas</w:t>
      </w:r>
      <w:proofErr w:type="spellEnd"/>
      <w:r w:rsidRPr="00B3640B">
        <w:rPr>
          <w:rFonts w:ascii="Noto Serif" w:hAnsi="Noto Serif" w:cs="Noto Serif"/>
          <w:sz w:val="18"/>
          <w:szCs w:val="18"/>
        </w:rPr>
        <w:t xml:space="preserve">, </w:t>
      </w:r>
      <w:r w:rsidR="00CC7947">
        <w:rPr>
          <w:rFonts w:ascii="Noto Serif" w:hAnsi="Noto Serif" w:cs="Noto Serif"/>
          <w:sz w:val="18"/>
          <w:szCs w:val="18"/>
        </w:rPr>
        <w:t xml:space="preserve">D., </w:t>
      </w:r>
      <w:r w:rsidRPr="00B3640B">
        <w:rPr>
          <w:rFonts w:ascii="Noto Serif" w:hAnsi="Noto Serif" w:cs="Noto Serif"/>
          <w:sz w:val="18"/>
          <w:szCs w:val="18"/>
        </w:rPr>
        <w:t>Abramson,</w:t>
      </w:r>
      <w:r w:rsidR="00CC7947">
        <w:rPr>
          <w:rFonts w:ascii="Noto Serif" w:hAnsi="Noto Serif" w:cs="Noto Serif"/>
          <w:sz w:val="18"/>
          <w:szCs w:val="18"/>
        </w:rPr>
        <w:t xml:space="preserve"> M.,</w:t>
      </w:r>
      <w:r w:rsidRPr="00B3640B">
        <w:rPr>
          <w:rFonts w:ascii="Noto Serif" w:hAnsi="Noto Serif" w:cs="Noto Serif"/>
          <w:sz w:val="18"/>
          <w:szCs w:val="18"/>
        </w:rPr>
        <w:t xml:space="preserve"> Till,</w:t>
      </w:r>
      <w:r w:rsidR="00CC7947">
        <w:rPr>
          <w:rFonts w:ascii="Noto Serif" w:hAnsi="Noto Serif" w:cs="Noto Serif"/>
          <w:sz w:val="18"/>
          <w:szCs w:val="18"/>
        </w:rPr>
        <w:t xml:space="preserve"> L.</w:t>
      </w:r>
      <w:r w:rsidR="00461139">
        <w:rPr>
          <w:rFonts w:ascii="Noto Serif" w:hAnsi="Noto Serif" w:cs="Noto Serif"/>
          <w:sz w:val="18"/>
          <w:szCs w:val="18"/>
        </w:rPr>
        <w:t xml:space="preserve">, </w:t>
      </w:r>
      <w:r w:rsidR="00461139" w:rsidRPr="00B3640B">
        <w:rPr>
          <w:rFonts w:ascii="Noto Serif" w:hAnsi="Noto Serif" w:cs="Noto Serif"/>
          <w:sz w:val="18"/>
          <w:szCs w:val="18"/>
        </w:rPr>
        <w:t>Kashyap</w:t>
      </w:r>
      <w:r w:rsidRPr="00B3640B">
        <w:rPr>
          <w:rFonts w:ascii="Noto Serif" w:hAnsi="Noto Serif" w:cs="Noto Serif"/>
          <w:sz w:val="18"/>
          <w:szCs w:val="18"/>
        </w:rPr>
        <w:t>,</w:t>
      </w:r>
      <w:r w:rsidR="00CC7947">
        <w:rPr>
          <w:rFonts w:ascii="Noto Serif" w:hAnsi="Noto Serif" w:cs="Noto Serif"/>
          <w:sz w:val="18"/>
          <w:szCs w:val="18"/>
        </w:rPr>
        <w:t xml:space="preserve"> P.,</w:t>
      </w:r>
      <w:r w:rsidRPr="00B3640B">
        <w:rPr>
          <w:rFonts w:ascii="Noto Serif" w:hAnsi="Noto Serif" w:cs="Noto Serif"/>
          <w:sz w:val="18"/>
          <w:szCs w:val="18"/>
        </w:rPr>
        <w:t xml:space="preserve"> Hunter, </w:t>
      </w:r>
      <w:r w:rsidR="00CC7947">
        <w:rPr>
          <w:rFonts w:ascii="Noto Serif" w:hAnsi="Noto Serif" w:cs="Noto Serif"/>
          <w:sz w:val="18"/>
          <w:szCs w:val="18"/>
        </w:rPr>
        <w:t xml:space="preserve">R. C., </w:t>
      </w:r>
      <w:proofErr w:type="spellStart"/>
      <w:r w:rsidRPr="00B3640B">
        <w:rPr>
          <w:rFonts w:ascii="Noto Serif" w:hAnsi="Noto Serif" w:cs="Noto Serif"/>
          <w:sz w:val="18"/>
          <w:szCs w:val="18"/>
        </w:rPr>
        <w:t>Masopust</w:t>
      </w:r>
      <w:proofErr w:type="spellEnd"/>
      <w:r w:rsidRPr="00B3640B">
        <w:rPr>
          <w:rFonts w:ascii="Noto Serif" w:hAnsi="Noto Serif" w:cs="Noto Serif"/>
          <w:sz w:val="18"/>
          <w:szCs w:val="18"/>
        </w:rPr>
        <w:t xml:space="preserve">, </w:t>
      </w:r>
      <w:r w:rsidR="00CC7947">
        <w:rPr>
          <w:rFonts w:ascii="Noto Serif" w:hAnsi="Noto Serif" w:cs="Noto Serif"/>
          <w:sz w:val="18"/>
          <w:szCs w:val="18"/>
        </w:rPr>
        <w:t xml:space="preserve">D., </w:t>
      </w:r>
      <w:r w:rsidRPr="00B3640B">
        <w:rPr>
          <w:rFonts w:ascii="Noto Serif" w:hAnsi="Noto Serif" w:cs="Noto Serif"/>
          <w:sz w:val="18"/>
          <w:szCs w:val="18"/>
        </w:rPr>
        <w:t>Knights</w:t>
      </w:r>
      <w:r w:rsidR="00CC7947">
        <w:rPr>
          <w:rFonts w:ascii="Noto Serif" w:hAnsi="Noto Serif" w:cs="Noto Serif"/>
          <w:sz w:val="18"/>
          <w:szCs w:val="18"/>
        </w:rPr>
        <w:t>, D</w:t>
      </w:r>
      <w:r w:rsidRPr="00B3640B">
        <w:rPr>
          <w:rFonts w:ascii="Noto Serif" w:hAnsi="Noto Serif" w:cs="Noto Serif"/>
          <w:sz w:val="18"/>
          <w:szCs w:val="18"/>
        </w:rPr>
        <w:t>. “Industrialized human gut microbiota causes intestinal inflammation”.</w:t>
      </w:r>
    </w:p>
    <w:p w14:paraId="3E857F95" w14:textId="77777777" w:rsidR="00E41E6C" w:rsidRPr="00CC7947" w:rsidRDefault="00E41E6C" w:rsidP="00522997">
      <w:pPr>
        <w:jc w:val="both"/>
        <w:rPr>
          <w:rFonts w:ascii="Noto Serif" w:hAnsi="Noto Serif" w:cs="Noto Serif"/>
          <w:sz w:val="10"/>
          <w:szCs w:val="10"/>
        </w:rPr>
      </w:pPr>
    </w:p>
    <w:p w14:paraId="063F3986" w14:textId="3EFBC4BB" w:rsidR="00F357B7" w:rsidRPr="00CC7947" w:rsidRDefault="00537083" w:rsidP="00522997">
      <w:pPr>
        <w:pStyle w:val="ListParagraph"/>
        <w:numPr>
          <w:ilvl w:val="0"/>
          <w:numId w:val="4"/>
        </w:numPr>
        <w:jc w:val="both"/>
        <w:rPr>
          <w:rFonts w:ascii="Noto Serif" w:hAnsi="Noto Serif" w:cs="Noto Serif"/>
          <w:sz w:val="18"/>
          <w:szCs w:val="18"/>
        </w:rPr>
      </w:pPr>
      <w:r w:rsidRPr="00B3640B">
        <w:rPr>
          <w:rFonts w:ascii="Noto Serif" w:hAnsi="Noto Serif" w:cs="Noto Serif"/>
          <w:sz w:val="18"/>
          <w:szCs w:val="18"/>
        </w:rPr>
        <w:t>Moore P</w:t>
      </w:r>
      <w:r w:rsidR="00CC7947">
        <w:rPr>
          <w:rFonts w:ascii="Noto Serif" w:hAnsi="Noto Serif" w:cs="Noto Serif"/>
          <w:sz w:val="18"/>
          <w:szCs w:val="18"/>
        </w:rPr>
        <w:t>.</w:t>
      </w:r>
      <w:r w:rsidRPr="00B3640B">
        <w:rPr>
          <w:rFonts w:ascii="Noto Serif" w:hAnsi="Noto Serif" w:cs="Noto Serif"/>
          <w:sz w:val="18"/>
          <w:szCs w:val="18"/>
        </w:rPr>
        <w:t>J</w:t>
      </w:r>
      <w:r w:rsidR="00CC7947">
        <w:rPr>
          <w:rFonts w:ascii="Noto Serif" w:hAnsi="Noto Serif" w:cs="Noto Serif"/>
          <w:sz w:val="18"/>
          <w:szCs w:val="18"/>
        </w:rPr>
        <w:t>.</w:t>
      </w:r>
      <w:r w:rsidRPr="00B3640B">
        <w:rPr>
          <w:rFonts w:ascii="Noto Serif" w:hAnsi="Noto Serif" w:cs="Noto Serif"/>
          <w:sz w:val="18"/>
          <w:szCs w:val="18"/>
        </w:rPr>
        <w:t xml:space="preserve">, </w:t>
      </w:r>
      <w:proofErr w:type="spellStart"/>
      <w:r w:rsidRPr="00B3640B">
        <w:rPr>
          <w:rFonts w:ascii="Noto Serif" w:hAnsi="Noto Serif" w:cs="Noto Serif"/>
          <w:sz w:val="18"/>
          <w:szCs w:val="18"/>
        </w:rPr>
        <w:t>Wiggen</w:t>
      </w:r>
      <w:proofErr w:type="spellEnd"/>
      <w:r w:rsidRPr="00B3640B">
        <w:rPr>
          <w:rFonts w:ascii="Noto Serif" w:hAnsi="Noto Serif" w:cs="Noto Serif"/>
          <w:sz w:val="18"/>
          <w:szCs w:val="18"/>
        </w:rPr>
        <w:t>,</w:t>
      </w:r>
      <w:r w:rsidR="00CC7947">
        <w:rPr>
          <w:rFonts w:ascii="Noto Serif" w:hAnsi="Noto Serif" w:cs="Noto Serif"/>
          <w:sz w:val="18"/>
          <w:szCs w:val="18"/>
        </w:rPr>
        <w:t xml:space="preserve"> T.,</w:t>
      </w:r>
      <w:r w:rsidRPr="00B3640B">
        <w:rPr>
          <w:rFonts w:ascii="Noto Serif" w:hAnsi="Noto Serif" w:cs="Noto Serif"/>
          <w:sz w:val="18"/>
          <w:szCs w:val="18"/>
        </w:rPr>
        <w:t xml:space="preserve"> Kent,</w:t>
      </w:r>
      <w:r w:rsidR="00CC7947">
        <w:rPr>
          <w:rFonts w:ascii="Noto Serif" w:hAnsi="Noto Serif" w:cs="Noto Serif"/>
          <w:sz w:val="18"/>
          <w:szCs w:val="18"/>
        </w:rPr>
        <w:t xml:space="preserve"> L. A.,</w:t>
      </w:r>
      <w:r w:rsidRPr="00B3640B">
        <w:rPr>
          <w:rFonts w:ascii="Noto Serif" w:hAnsi="Noto Serif" w:cs="Noto Serif"/>
          <w:sz w:val="18"/>
          <w:szCs w:val="18"/>
        </w:rPr>
        <w:t xml:space="preserve"> S </w:t>
      </w:r>
      <w:proofErr w:type="spellStart"/>
      <w:r w:rsidRPr="00B3640B">
        <w:rPr>
          <w:rFonts w:ascii="Noto Serif" w:hAnsi="Noto Serif" w:cs="Noto Serif"/>
          <w:sz w:val="18"/>
          <w:szCs w:val="18"/>
        </w:rPr>
        <w:t>Arif</w:t>
      </w:r>
      <w:proofErr w:type="spellEnd"/>
      <w:r w:rsidRPr="00B3640B">
        <w:rPr>
          <w:rFonts w:ascii="Noto Serif" w:hAnsi="Noto Serif" w:cs="Noto Serif"/>
          <w:sz w:val="18"/>
          <w:szCs w:val="18"/>
        </w:rPr>
        <w:t xml:space="preserve">, SK Lucas, SM O’Grady, RC Hunter. Anaerobic </w:t>
      </w:r>
      <w:proofErr w:type="gramStart"/>
      <w:r w:rsidRPr="00B3640B">
        <w:rPr>
          <w:rFonts w:ascii="Noto Serif" w:hAnsi="Noto Serif" w:cs="Noto Serif"/>
          <w:sz w:val="18"/>
          <w:szCs w:val="18"/>
        </w:rPr>
        <w:t>microbiota</w:t>
      </w:r>
      <w:proofErr w:type="gramEnd"/>
      <w:r w:rsidRPr="00B3640B">
        <w:rPr>
          <w:rFonts w:ascii="Noto Serif" w:hAnsi="Noto Serif" w:cs="Noto Serif"/>
          <w:sz w:val="18"/>
          <w:szCs w:val="18"/>
        </w:rPr>
        <w:t xml:space="preserve"> facilitate </w:t>
      </w:r>
      <w:r w:rsidRPr="00157DD3">
        <w:rPr>
          <w:rFonts w:ascii="Noto Serif" w:hAnsi="Noto Serif" w:cs="Noto Serif"/>
          <w:i/>
          <w:iCs/>
          <w:sz w:val="18"/>
          <w:szCs w:val="18"/>
        </w:rPr>
        <w:t>P. aeruginosa</w:t>
      </w:r>
      <w:r w:rsidRPr="00B3640B">
        <w:rPr>
          <w:rFonts w:ascii="Noto Serif" w:hAnsi="Noto Serif" w:cs="Noto Serif"/>
          <w:sz w:val="18"/>
          <w:szCs w:val="18"/>
        </w:rPr>
        <w:t xml:space="preserve"> access to the airway epithelium in a novel co-culture model of colonization.</w:t>
      </w:r>
      <w:r w:rsidR="00E41E6C" w:rsidRPr="00B3640B">
        <w:rPr>
          <w:rFonts w:ascii="Noto Serif" w:hAnsi="Noto Serif" w:cs="Noto Serif"/>
          <w:sz w:val="18"/>
          <w:szCs w:val="18"/>
        </w:rPr>
        <w:t xml:space="preserve"> Preprint: </w:t>
      </w:r>
      <w:r w:rsidR="00F357B7" w:rsidRPr="007E07E1">
        <w:rPr>
          <w:rFonts w:ascii="Noto Serif" w:hAnsi="Noto Serif" w:cs="Noto Serif"/>
          <w:color w:val="333333"/>
          <w:sz w:val="18"/>
          <w:szCs w:val="18"/>
          <w:shd w:val="clear" w:color="auto" w:fill="FFFFFF"/>
        </w:rPr>
        <w:t>https://doi</w:t>
      </w:r>
      <w:r w:rsidR="00E41E6C" w:rsidRPr="00B3640B">
        <w:rPr>
          <w:rFonts w:ascii="Noto Serif" w:hAnsi="Noto Serif" w:cs="Noto Serif"/>
          <w:color w:val="333333"/>
          <w:sz w:val="18"/>
          <w:szCs w:val="18"/>
          <w:shd w:val="clear" w:color="auto" w:fill="FFFFFF"/>
        </w:rPr>
        <w:t>.org/10.1101/2021.03.05.433759</w:t>
      </w:r>
    </w:p>
    <w:p w14:paraId="10F3CE9B" w14:textId="77777777" w:rsidR="00537083" w:rsidRPr="00B3640B" w:rsidRDefault="00537083" w:rsidP="00522997">
      <w:pPr>
        <w:pStyle w:val="NoSpacing"/>
        <w:jc w:val="both"/>
        <w:rPr>
          <w:rFonts w:ascii="Roboto" w:hAnsi="Roboto"/>
          <w:sz w:val="21"/>
          <w:szCs w:val="21"/>
        </w:rPr>
      </w:pPr>
    </w:p>
    <w:p w14:paraId="3777E128" w14:textId="6469B10D" w:rsidR="00567C43" w:rsidRPr="00B3640B" w:rsidRDefault="00567C43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 w:rsidRPr="00B3640B">
        <w:rPr>
          <w:rFonts w:ascii="Roboto" w:hAnsi="Roboto"/>
          <w:b/>
          <w:bCs/>
          <w:sz w:val="21"/>
          <w:szCs w:val="21"/>
        </w:rPr>
        <w:t xml:space="preserve">Invited Talks and Seminars </w:t>
      </w:r>
    </w:p>
    <w:p w14:paraId="45BA1AB0" w14:textId="77777777" w:rsidR="006C5CDF" w:rsidRPr="00B3640B" w:rsidRDefault="006C5CDF" w:rsidP="00CC25A9">
      <w:pPr>
        <w:pStyle w:val="NoSpacing"/>
        <w:rPr>
          <w:rFonts w:ascii="Roboto" w:hAnsi="Roboto"/>
          <w:sz w:val="21"/>
          <w:szCs w:val="21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275"/>
      </w:tblGrid>
      <w:tr w:rsidR="00FB5603" w:rsidRPr="00B3640B" w14:paraId="50D4C39A" w14:textId="77777777" w:rsidTr="00CC7947">
        <w:trPr>
          <w:trHeight w:val="576"/>
        </w:trPr>
        <w:tc>
          <w:tcPr>
            <w:tcW w:w="720" w:type="dxa"/>
          </w:tcPr>
          <w:p w14:paraId="3AE0035F" w14:textId="1F9BC6AB" w:rsidR="00FB5603" w:rsidRPr="00CA275A" w:rsidRDefault="00FB5603" w:rsidP="00CC7947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75" w:type="dxa"/>
          </w:tcPr>
          <w:p w14:paraId="2515CFE1" w14:textId="259F18CD" w:rsidR="00FB5603" w:rsidRPr="00B3640B" w:rsidRDefault="00FB5603" w:rsidP="00522997">
            <w:pPr>
              <w:jc w:val="both"/>
              <w:rPr>
                <w:rFonts w:ascii="Noto Serif" w:hAnsi="Noto Serif" w:cs="Noto Serif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The Microbial and Plant Genomics Institute Fall Symposium</w:t>
            </w:r>
            <w:r w:rsidR="008166E3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, University of Minnesota, Twin Cities, MN, USA</w:t>
            </w:r>
          </w:p>
        </w:tc>
      </w:tr>
      <w:tr w:rsidR="00FB5603" w:rsidRPr="00B3640B" w14:paraId="1F7567BB" w14:textId="77777777" w:rsidTr="00CC7947">
        <w:trPr>
          <w:trHeight w:val="621"/>
        </w:trPr>
        <w:tc>
          <w:tcPr>
            <w:tcW w:w="720" w:type="dxa"/>
          </w:tcPr>
          <w:p w14:paraId="0D60D51F" w14:textId="408D3B2F" w:rsidR="00FB5603" w:rsidRPr="00CA275A" w:rsidRDefault="00FB5603" w:rsidP="00CC7947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275" w:type="dxa"/>
          </w:tcPr>
          <w:p w14:paraId="6F049FDA" w14:textId="6D5B9645" w:rsidR="00FB5603" w:rsidRPr="00B3640B" w:rsidRDefault="00FB5603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University of Minnesota Cystic Fibrosis Research Collaborative Meeting</w:t>
            </w:r>
            <w:r w:rsidR="008166E3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, University of Minnesota, Twin Cities, MN, USA</w:t>
            </w:r>
          </w:p>
        </w:tc>
      </w:tr>
      <w:tr w:rsidR="00FB5603" w:rsidRPr="00B3640B" w14:paraId="4DB18193" w14:textId="77777777" w:rsidTr="00CC7947">
        <w:trPr>
          <w:trHeight w:val="549"/>
        </w:trPr>
        <w:tc>
          <w:tcPr>
            <w:tcW w:w="720" w:type="dxa"/>
          </w:tcPr>
          <w:p w14:paraId="6479C0AF" w14:textId="51F8D7BE" w:rsidR="00FB5603" w:rsidRPr="00CA275A" w:rsidRDefault="00FB5603" w:rsidP="00CC7947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</w:t>
            </w:r>
            <w:r w:rsidR="00F04AF8"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275" w:type="dxa"/>
          </w:tcPr>
          <w:p w14:paraId="2DE1E240" w14:textId="2E0BEA2A" w:rsidR="00FB5603" w:rsidRPr="00B3640B" w:rsidRDefault="00FB5603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Microbiology, Immunology, and Cancer Biology</w:t>
            </w:r>
            <w:r w:rsidR="006C5CDF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</w:t>
            </w:r>
            <w:r w:rsidR="00F04AF8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Student </w:t>
            </w: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Seminar</w:t>
            </w:r>
            <w:r w:rsidR="008166E3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, University of Minnesota, Twin Cities, MN, USA</w:t>
            </w:r>
          </w:p>
        </w:tc>
      </w:tr>
      <w:tr w:rsidR="00FB5603" w:rsidRPr="00B3640B" w14:paraId="1D79ADB3" w14:textId="77777777" w:rsidTr="00CC7947">
        <w:trPr>
          <w:trHeight w:val="630"/>
        </w:trPr>
        <w:tc>
          <w:tcPr>
            <w:tcW w:w="720" w:type="dxa"/>
          </w:tcPr>
          <w:p w14:paraId="19F6D57B" w14:textId="6DE73B0E" w:rsidR="00FB5603" w:rsidRPr="00CA275A" w:rsidRDefault="00FB5603" w:rsidP="00CC7947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275" w:type="dxa"/>
          </w:tcPr>
          <w:p w14:paraId="2D688316" w14:textId="2A8E2DE4" w:rsidR="00FB5603" w:rsidRPr="00B3640B" w:rsidRDefault="00FB5603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Center for </w:t>
            </w:r>
            <w:proofErr w:type="spellStart"/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Infections</w:t>
            </w:r>
            <w:proofErr w:type="spellEnd"/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Disease and Microbiology Translational Research (CIDMTR) Seminar, University </w:t>
            </w:r>
            <w:r w:rsidR="008166E3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of Minnesota, Twin Cities, MN, USA</w:t>
            </w:r>
          </w:p>
        </w:tc>
      </w:tr>
      <w:tr w:rsidR="008166E3" w:rsidRPr="00B3640B" w14:paraId="01A78CF5" w14:textId="77777777" w:rsidTr="00CC7947">
        <w:trPr>
          <w:trHeight w:val="360"/>
        </w:trPr>
        <w:tc>
          <w:tcPr>
            <w:tcW w:w="720" w:type="dxa"/>
          </w:tcPr>
          <w:p w14:paraId="2BB884E5" w14:textId="4A15A672" w:rsidR="008166E3" w:rsidRPr="00CA275A" w:rsidRDefault="008166E3" w:rsidP="00CC7947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</w:t>
            </w:r>
            <w:r w:rsidR="006C5CDF"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275" w:type="dxa"/>
          </w:tcPr>
          <w:p w14:paraId="60CF0960" w14:textId="7C4FBBBB" w:rsidR="008166E3" w:rsidRPr="00B3640B" w:rsidRDefault="008166E3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Mayo Clinic Microbial Ecology Retreat</w:t>
            </w:r>
            <w:r w:rsidR="006C5CDF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, Rochester, MN, USA</w:t>
            </w:r>
          </w:p>
        </w:tc>
      </w:tr>
      <w:tr w:rsidR="00F04AF8" w:rsidRPr="00B3640B" w14:paraId="6C866E79" w14:textId="77777777" w:rsidTr="006C5CDF">
        <w:trPr>
          <w:trHeight w:val="260"/>
        </w:trPr>
        <w:tc>
          <w:tcPr>
            <w:tcW w:w="720" w:type="dxa"/>
          </w:tcPr>
          <w:p w14:paraId="30DC5D8C" w14:textId="3684200B" w:rsidR="00F04AF8" w:rsidRPr="00CA275A" w:rsidRDefault="00F04AF8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275" w:type="dxa"/>
          </w:tcPr>
          <w:p w14:paraId="10FD9D41" w14:textId="2E24ECD8" w:rsidR="00556CA0" w:rsidRPr="00B3640B" w:rsidRDefault="00F04AF8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Microbiology, Immunology, and Cancer Biology Student Seminar, University of Minnesota, Twin Cities, MN, USA</w:t>
            </w:r>
          </w:p>
        </w:tc>
      </w:tr>
    </w:tbl>
    <w:p w14:paraId="3F016F8C" w14:textId="77777777" w:rsidR="00556CA0" w:rsidRDefault="00556CA0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p w14:paraId="6F85DBA1" w14:textId="599EDFED" w:rsidR="00567C43" w:rsidRPr="00B3640B" w:rsidRDefault="00FD442D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 w:rsidRPr="00B3640B">
        <w:rPr>
          <w:rFonts w:ascii="Roboto" w:hAnsi="Roboto"/>
          <w:b/>
          <w:bCs/>
          <w:sz w:val="21"/>
          <w:szCs w:val="21"/>
        </w:rPr>
        <w:t>Contributed Conference</w:t>
      </w:r>
      <w:r w:rsidR="00567C43" w:rsidRPr="00B3640B">
        <w:rPr>
          <w:rFonts w:ascii="Roboto" w:hAnsi="Roboto"/>
          <w:b/>
          <w:bCs/>
          <w:sz w:val="21"/>
          <w:szCs w:val="21"/>
        </w:rPr>
        <w:t xml:space="preserve"> Talks</w:t>
      </w:r>
      <w:r w:rsidRPr="00B3640B">
        <w:rPr>
          <w:rFonts w:ascii="Roboto" w:hAnsi="Roboto"/>
          <w:b/>
          <w:bCs/>
          <w:sz w:val="21"/>
          <w:szCs w:val="21"/>
        </w:rPr>
        <w:t xml:space="preserve"> and Posters</w:t>
      </w:r>
    </w:p>
    <w:p w14:paraId="6D2E72E0" w14:textId="29F9FBCE" w:rsidR="00F04AF8" w:rsidRPr="00B3640B" w:rsidRDefault="00F04AF8" w:rsidP="00CC25A9">
      <w:pPr>
        <w:pStyle w:val="NoSpacing"/>
        <w:rPr>
          <w:rFonts w:ascii="Roboto" w:hAnsi="Roboto"/>
          <w:sz w:val="21"/>
          <w:szCs w:val="21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275"/>
      </w:tblGrid>
      <w:tr w:rsidR="00F04AF8" w:rsidRPr="00B3640B" w14:paraId="0E2C4062" w14:textId="77777777" w:rsidTr="00CA275A">
        <w:trPr>
          <w:trHeight w:val="351"/>
        </w:trPr>
        <w:tc>
          <w:tcPr>
            <w:tcW w:w="720" w:type="dxa"/>
          </w:tcPr>
          <w:p w14:paraId="30A424C8" w14:textId="10C6EA26" w:rsidR="00F04AF8" w:rsidRPr="00CA275A" w:rsidRDefault="00F04AF8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275" w:type="dxa"/>
          </w:tcPr>
          <w:p w14:paraId="2423D843" w14:textId="6233FC6E" w:rsidR="00F04AF8" w:rsidRPr="00B3640B" w:rsidRDefault="00F04AF8" w:rsidP="00522997">
            <w:pPr>
              <w:jc w:val="both"/>
              <w:rPr>
                <w:rFonts w:ascii="Noto Serif" w:hAnsi="Noto Serif" w:cs="Noto Serif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Anaerobe 2020, Seattle, WA, USA </w:t>
            </w:r>
            <w:r w:rsidRPr="00B3640B">
              <w:rPr>
                <w:rFonts w:ascii="Noto Serif" w:hAnsi="Noto Serif" w:cs="Noto Serif"/>
                <w:b/>
                <w:bCs/>
                <w:color w:val="000000"/>
                <w:sz w:val="18"/>
                <w:szCs w:val="18"/>
              </w:rPr>
              <w:t>(</w:t>
            </w:r>
            <w:r w:rsidR="00FD442D" w:rsidRPr="00B3640B">
              <w:rPr>
                <w:rFonts w:ascii="Noto Serif" w:hAnsi="Noto Serif" w:cs="Noto Serif"/>
                <w:b/>
                <w:bCs/>
                <w:color w:val="000000"/>
                <w:sz w:val="18"/>
                <w:szCs w:val="18"/>
              </w:rPr>
              <w:t>v</w:t>
            </w:r>
            <w:r w:rsidRPr="00B3640B">
              <w:rPr>
                <w:rFonts w:ascii="Noto Serif" w:hAnsi="Noto Serif" w:cs="Noto Serif"/>
                <w:b/>
                <w:bCs/>
                <w:color w:val="000000"/>
                <w:sz w:val="18"/>
                <w:szCs w:val="18"/>
              </w:rPr>
              <w:t>irtual talk)</w:t>
            </w:r>
          </w:p>
        </w:tc>
      </w:tr>
      <w:tr w:rsidR="00F04AF8" w:rsidRPr="00B3640B" w14:paraId="1F60BD46" w14:textId="77777777" w:rsidTr="00F357B7">
        <w:trPr>
          <w:trHeight w:val="342"/>
        </w:trPr>
        <w:tc>
          <w:tcPr>
            <w:tcW w:w="720" w:type="dxa"/>
          </w:tcPr>
          <w:p w14:paraId="52AEB25D" w14:textId="3A149DFE" w:rsidR="00F04AF8" w:rsidRPr="00CA275A" w:rsidRDefault="00F04AF8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75" w:type="dxa"/>
          </w:tcPr>
          <w:p w14:paraId="12FD6D8F" w14:textId="34DFAEFC" w:rsidR="00F04AF8" w:rsidRPr="00B3640B" w:rsidRDefault="00F04AF8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Cold Spring Harbor Laboratory Microbiome Meeting, Cold Spring Harbor, NY, USA</w:t>
            </w:r>
          </w:p>
        </w:tc>
      </w:tr>
      <w:tr w:rsidR="00F04AF8" w:rsidRPr="00B3640B" w14:paraId="45E0EF6F" w14:textId="77777777" w:rsidTr="00F357B7">
        <w:trPr>
          <w:trHeight w:val="540"/>
        </w:trPr>
        <w:tc>
          <w:tcPr>
            <w:tcW w:w="720" w:type="dxa"/>
          </w:tcPr>
          <w:p w14:paraId="5D49F45B" w14:textId="05DD66B5" w:rsidR="00F04AF8" w:rsidRPr="00CA275A" w:rsidRDefault="006950F2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lastRenderedPageBreak/>
              <w:t>2019</w:t>
            </w:r>
          </w:p>
        </w:tc>
        <w:tc>
          <w:tcPr>
            <w:tcW w:w="8275" w:type="dxa"/>
          </w:tcPr>
          <w:p w14:paraId="79301D4C" w14:textId="78747600" w:rsidR="00F04AF8" w:rsidRPr="00B3640B" w:rsidRDefault="006950F2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ASM Microbe 2019</w:t>
            </w:r>
            <w:r w:rsidR="007A5CF3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, Session: Stuck on You: Mucin-Microbe Interplay in Health and Disease, </w:t>
            </w: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San Francisco, CA, USA </w:t>
            </w:r>
            <w:r w:rsidRPr="00B3640B">
              <w:rPr>
                <w:rFonts w:ascii="Noto Serif" w:hAnsi="Noto Serif" w:cs="Noto Serif"/>
                <w:b/>
                <w:bCs/>
                <w:color w:val="000000"/>
                <w:sz w:val="18"/>
                <w:szCs w:val="18"/>
              </w:rPr>
              <w:t>(talk)</w:t>
            </w:r>
          </w:p>
        </w:tc>
      </w:tr>
      <w:tr w:rsidR="00FD442D" w:rsidRPr="00B3640B" w14:paraId="2C00268B" w14:textId="77777777" w:rsidTr="00F357B7">
        <w:trPr>
          <w:trHeight w:val="558"/>
        </w:trPr>
        <w:tc>
          <w:tcPr>
            <w:tcW w:w="720" w:type="dxa"/>
          </w:tcPr>
          <w:p w14:paraId="614E54DB" w14:textId="262F46A6" w:rsidR="00FD442D" w:rsidRPr="00CA275A" w:rsidRDefault="007A5CF3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275" w:type="dxa"/>
          </w:tcPr>
          <w:p w14:paraId="151A461B" w14:textId="595D2DF0" w:rsidR="00FD442D" w:rsidRPr="00B3640B" w:rsidRDefault="007A5CF3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North American Cystic Fibrosis Conference (NACFC), Session: Microbial Ecology of the CF Airways, Denver, CO, USA </w:t>
            </w:r>
            <w:r w:rsidRPr="00B3640B">
              <w:rPr>
                <w:rFonts w:ascii="Noto Serif" w:hAnsi="Noto Serif" w:cs="Noto Serif"/>
                <w:b/>
                <w:bCs/>
                <w:color w:val="000000"/>
                <w:sz w:val="18"/>
                <w:szCs w:val="18"/>
              </w:rPr>
              <w:t>(talk)</w:t>
            </w:r>
          </w:p>
        </w:tc>
      </w:tr>
      <w:tr w:rsidR="00FD442D" w:rsidRPr="00B3640B" w14:paraId="6BE5F3C6" w14:textId="77777777" w:rsidTr="00F357B7">
        <w:trPr>
          <w:trHeight w:val="342"/>
        </w:trPr>
        <w:tc>
          <w:tcPr>
            <w:tcW w:w="720" w:type="dxa"/>
          </w:tcPr>
          <w:p w14:paraId="1CD366D5" w14:textId="52ADEB5C" w:rsidR="00FD442D" w:rsidRPr="00CA275A" w:rsidRDefault="00146CFD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275" w:type="dxa"/>
          </w:tcPr>
          <w:p w14:paraId="751CC607" w14:textId="4807C418" w:rsidR="00FD442D" w:rsidRPr="00B3640B" w:rsidRDefault="00146CFD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Midwest Microbial Pathogenesis Conference 2018, University of Iowa, Iowa City, IA, USA </w:t>
            </w:r>
            <w:r w:rsidRPr="00B3640B">
              <w:rPr>
                <w:rFonts w:ascii="Noto Serif" w:hAnsi="Noto Serif" w:cs="Noto Serif"/>
                <w:b/>
                <w:bCs/>
                <w:color w:val="000000"/>
                <w:sz w:val="18"/>
                <w:szCs w:val="18"/>
              </w:rPr>
              <w:t>(talk)</w:t>
            </w:r>
          </w:p>
        </w:tc>
      </w:tr>
      <w:tr w:rsidR="00FD442D" w:rsidRPr="00B3640B" w14:paraId="66D3EA33" w14:textId="77777777" w:rsidTr="00F357B7">
        <w:trPr>
          <w:trHeight w:val="315"/>
        </w:trPr>
        <w:tc>
          <w:tcPr>
            <w:tcW w:w="720" w:type="dxa"/>
          </w:tcPr>
          <w:p w14:paraId="6FC5EF3C" w14:textId="2D82A0B6" w:rsidR="00FD442D" w:rsidRPr="00CA275A" w:rsidRDefault="00146CFD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275" w:type="dxa"/>
          </w:tcPr>
          <w:p w14:paraId="1777B7D3" w14:textId="371970B1" w:rsidR="00FD442D" w:rsidRPr="00B3640B" w:rsidRDefault="00146CFD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International Society for Microbial Ecology ISME17, Leipzig, Germany</w:t>
            </w:r>
          </w:p>
        </w:tc>
      </w:tr>
      <w:tr w:rsidR="00146CFD" w:rsidRPr="00B3640B" w14:paraId="306C9E5B" w14:textId="77777777" w:rsidTr="00F357B7">
        <w:trPr>
          <w:trHeight w:val="306"/>
        </w:trPr>
        <w:tc>
          <w:tcPr>
            <w:tcW w:w="720" w:type="dxa"/>
          </w:tcPr>
          <w:p w14:paraId="5FED3A8A" w14:textId="2627189A" w:rsidR="00146CFD" w:rsidRPr="00CA275A" w:rsidRDefault="00146CFD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275" w:type="dxa"/>
          </w:tcPr>
          <w:p w14:paraId="2AEBBADE" w14:textId="45AF4645" w:rsidR="00146CFD" w:rsidRPr="00B3640B" w:rsidRDefault="00146CFD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ASM Microbe 2017, New Orleans, LA, USA</w:t>
            </w:r>
          </w:p>
        </w:tc>
      </w:tr>
      <w:tr w:rsidR="00146CFD" w:rsidRPr="00B3640B" w14:paraId="38E55A15" w14:textId="77777777" w:rsidTr="00A776E2">
        <w:trPr>
          <w:trHeight w:val="630"/>
        </w:trPr>
        <w:tc>
          <w:tcPr>
            <w:tcW w:w="720" w:type="dxa"/>
          </w:tcPr>
          <w:p w14:paraId="28B91EEF" w14:textId="6212C9B6" w:rsidR="00146CFD" w:rsidRPr="00CA275A" w:rsidRDefault="00146CFD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275" w:type="dxa"/>
          </w:tcPr>
          <w:p w14:paraId="60E47EE7" w14:textId="48405235" w:rsidR="00146CFD" w:rsidRPr="00B3640B" w:rsidRDefault="00146CFD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Midwest Microbial Pathogenesis Conference 2016</w:t>
            </w:r>
            <w:r w:rsidR="00F904F7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, University of Illinois, Urbana-Champagne, IL, USA</w:t>
            </w:r>
          </w:p>
        </w:tc>
      </w:tr>
      <w:tr w:rsidR="00F904F7" w:rsidRPr="00B3640B" w14:paraId="335BF0CF" w14:textId="77777777" w:rsidTr="00A776E2">
        <w:trPr>
          <w:trHeight w:val="369"/>
        </w:trPr>
        <w:tc>
          <w:tcPr>
            <w:tcW w:w="720" w:type="dxa"/>
          </w:tcPr>
          <w:p w14:paraId="620F3F31" w14:textId="4D73365A" w:rsidR="00F904F7" w:rsidRPr="00CA275A" w:rsidRDefault="00F904F7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275" w:type="dxa"/>
          </w:tcPr>
          <w:p w14:paraId="7DF822CC" w14:textId="4BCD4E90" w:rsidR="00F904F7" w:rsidRPr="00B3640B" w:rsidRDefault="00F904F7" w:rsidP="00522997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ASM Microbe 2016, Boston, MA, USA</w:t>
            </w:r>
          </w:p>
        </w:tc>
      </w:tr>
      <w:tr w:rsidR="00F904F7" w:rsidRPr="00B3640B" w14:paraId="24865437" w14:textId="77777777" w:rsidTr="005860E2">
        <w:trPr>
          <w:trHeight w:val="260"/>
        </w:trPr>
        <w:tc>
          <w:tcPr>
            <w:tcW w:w="720" w:type="dxa"/>
          </w:tcPr>
          <w:p w14:paraId="5B93D3AB" w14:textId="78A4AC7C" w:rsidR="00F904F7" w:rsidRPr="00CA275A" w:rsidRDefault="00F904F7" w:rsidP="00522997">
            <w:pPr>
              <w:pStyle w:val="NoSpacing"/>
              <w:jc w:val="both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275" w:type="dxa"/>
          </w:tcPr>
          <w:p w14:paraId="512C1DF6" w14:textId="77F87F2B" w:rsidR="00F904F7" w:rsidRPr="00B3640B" w:rsidRDefault="00F904F7" w:rsidP="00522997">
            <w:pPr>
              <w:jc w:val="both"/>
              <w:rPr>
                <w:rFonts w:ascii="Noto Serif" w:hAnsi="Noto Serif" w:cs="Noto Serif"/>
                <w:b/>
                <w:bCs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Telluride Science and Research Center Workshop: </w:t>
            </w:r>
            <w:r w:rsidR="008711A6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Cystic</w:t>
            </w: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Fibrosis</w:t>
            </w:r>
            <w:r w:rsidR="00DE1F36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</w:t>
            </w:r>
            <w:r w:rsidR="00F357B7">
              <w:rPr>
                <w:rFonts w:ascii="Noto Serif" w:hAnsi="Noto Serif" w:cs="Noto Serif"/>
                <w:color w:val="000000"/>
                <w:sz w:val="18"/>
                <w:szCs w:val="18"/>
              </w:rPr>
              <w:t>–</w:t>
            </w:r>
            <w:r w:rsidR="00DE1F36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</w:t>
            </w: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Ecology, Evolution, and Eradication </w:t>
            </w:r>
            <w:r w:rsidRPr="00B3640B">
              <w:rPr>
                <w:rFonts w:ascii="Noto Serif" w:hAnsi="Noto Serif" w:cs="Noto Serif"/>
                <w:b/>
                <w:bCs/>
                <w:color w:val="000000"/>
                <w:sz w:val="18"/>
                <w:szCs w:val="18"/>
              </w:rPr>
              <w:t>(talk)</w:t>
            </w:r>
          </w:p>
        </w:tc>
      </w:tr>
    </w:tbl>
    <w:p w14:paraId="763DCE32" w14:textId="26088A08" w:rsidR="00F04AF8" w:rsidRPr="00B3640B" w:rsidRDefault="00F04AF8" w:rsidP="00522997">
      <w:pPr>
        <w:pStyle w:val="NoSpacing"/>
        <w:jc w:val="both"/>
        <w:rPr>
          <w:rFonts w:ascii="Roboto" w:hAnsi="Roboto"/>
          <w:sz w:val="21"/>
          <w:szCs w:val="21"/>
        </w:rPr>
      </w:pPr>
    </w:p>
    <w:p w14:paraId="7D1E7C1B" w14:textId="18138006" w:rsidR="00EC428C" w:rsidRPr="00B3640B" w:rsidRDefault="00EC428C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 w:rsidRPr="00B3640B">
        <w:rPr>
          <w:rFonts w:ascii="Roboto" w:hAnsi="Roboto"/>
          <w:b/>
          <w:bCs/>
          <w:sz w:val="21"/>
          <w:szCs w:val="21"/>
        </w:rPr>
        <w:t xml:space="preserve">Awards and </w:t>
      </w:r>
      <w:r w:rsidR="008166E3" w:rsidRPr="00B3640B">
        <w:rPr>
          <w:rFonts w:ascii="Roboto" w:hAnsi="Roboto"/>
          <w:b/>
          <w:bCs/>
          <w:sz w:val="21"/>
          <w:szCs w:val="21"/>
        </w:rPr>
        <w:t>Fellowships</w:t>
      </w:r>
    </w:p>
    <w:p w14:paraId="3F231F93" w14:textId="77777777" w:rsidR="00DE1F36" w:rsidRPr="00B3640B" w:rsidRDefault="00DE1F36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275"/>
      </w:tblGrid>
      <w:tr w:rsidR="00DE1F36" w:rsidRPr="00B3640B" w14:paraId="65BE08B0" w14:textId="77777777" w:rsidTr="00B3640B">
        <w:trPr>
          <w:trHeight w:val="297"/>
        </w:trPr>
        <w:tc>
          <w:tcPr>
            <w:tcW w:w="720" w:type="dxa"/>
          </w:tcPr>
          <w:p w14:paraId="5EBAACF6" w14:textId="0770BB26" w:rsidR="00DE1F36" w:rsidRPr="00CA275A" w:rsidRDefault="00DE1F36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75" w:type="dxa"/>
          </w:tcPr>
          <w:p w14:paraId="3A8A4677" w14:textId="43A55223" w:rsidR="00DE1F36" w:rsidRPr="00B3640B" w:rsidRDefault="00DE1F36" w:rsidP="005860E2">
            <w:pPr>
              <w:jc w:val="both"/>
              <w:rPr>
                <w:rFonts w:ascii="Noto Serif" w:hAnsi="Noto Serif" w:cs="Noto Serif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Doctoral Dissertation Fellowship (2019-2020 Academic Year). </w:t>
            </w:r>
          </w:p>
        </w:tc>
      </w:tr>
      <w:tr w:rsidR="00DE1F36" w:rsidRPr="00B3640B" w14:paraId="265AA5CD" w14:textId="77777777" w:rsidTr="00B3640B">
        <w:trPr>
          <w:trHeight w:val="540"/>
        </w:trPr>
        <w:tc>
          <w:tcPr>
            <w:tcW w:w="720" w:type="dxa"/>
          </w:tcPr>
          <w:p w14:paraId="46603063" w14:textId="77777777" w:rsidR="00DE1F36" w:rsidRPr="00CA275A" w:rsidRDefault="00DE1F36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275" w:type="dxa"/>
          </w:tcPr>
          <w:p w14:paraId="732D27BE" w14:textId="3BEDADCA" w:rsidR="00DE1F36" w:rsidRPr="00B3640B" w:rsidRDefault="00DE1F36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University of Minnesota Microbial and Plant Genomics Institute (MPGI) Travel Award – USD$</w:t>
            </w:r>
            <w:r w:rsidR="00090932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400</w:t>
            </w:r>
          </w:p>
        </w:tc>
      </w:tr>
      <w:tr w:rsidR="00DE1F36" w:rsidRPr="00B3640B" w14:paraId="3F505524" w14:textId="77777777" w:rsidTr="00B3640B">
        <w:trPr>
          <w:trHeight w:val="360"/>
        </w:trPr>
        <w:tc>
          <w:tcPr>
            <w:tcW w:w="720" w:type="dxa"/>
          </w:tcPr>
          <w:p w14:paraId="7E977406" w14:textId="7C4B294D" w:rsidR="00DE1F36" w:rsidRPr="00CA275A" w:rsidRDefault="00090932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275" w:type="dxa"/>
          </w:tcPr>
          <w:p w14:paraId="134B001F" w14:textId="5870310B" w:rsidR="00DE1F36" w:rsidRPr="00B3640B" w:rsidRDefault="00090932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University of Minnesota MICaB Council of Graduate Studies Student Service Award</w:t>
            </w:r>
          </w:p>
        </w:tc>
      </w:tr>
      <w:tr w:rsidR="00DE1F36" w:rsidRPr="00B3640B" w14:paraId="398A958F" w14:textId="77777777" w:rsidTr="00F357B7">
        <w:trPr>
          <w:trHeight w:val="369"/>
        </w:trPr>
        <w:tc>
          <w:tcPr>
            <w:tcW w:w="720" w:type="dxa"/>
          </w:tcPr>
          <w:p w14:paraId="07DF228B" w14:textId="02EBA6F0" w:rsidR="00DE1F36" w:rsidRPr="00CA275A" w:rsidRDefault="00090932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275" w:type="dxa"/>
          </w:tcPr>
          <w:p w14:paraId="163CE785" w14:textId="252E893E" w:rsidR="00DE1F36" w:rsidRPr="00B3640B" w:rsidRDefault="00090932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University of Minnesota MICaB Travel Award – USD$1000</w:t>
            </w:r>
          </w:p>
        </w:tc>
      </w:tr>
      <w:tr w:rsidR="00DE1F36" w:rsidRPr="00B3640B" w14:paraId="45123B4A" w14:textId="77777777" w:rsidTr="00F357B7">
        <w:trPr>
          <w:trHeight w:val="1080"/>
        </w:trPr>
        <w:tc>
          <w:tcPr>
            <w:tcW w:w="720" w:type="dxa"/>
          </w:tcPr>
          <w:p w14:paraId="14986A4A" w14:textId="2F559843" w:rsidR="00DE1F36" w:rsidRPr="00CA275A" w:rsidRDefault="00090932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275" w:type="dxa"/>
          </w:tcPr>
          <w:p w14:paraId="23FF7956" w14:textId="17333F84" w:rsidR="00DE1F36" w:rsidRPr="00B3640B" w:rsidRDefault="00090932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NIDCR/NIH </w:t>
            </w:r>
            <w:r w:rsidR="00B3640B"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(F31) </w:t>
            </w: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Ruth L. Kirschstein National Research Service Award (NRSA) Predoctoral Fellowship</w:t>
            </w:r>
          </w:p>
          <w:p w14:paraId="36325C78" w14:textId="052C40D9" w:rsidR="00090932" w:rsidRPr="00B3640B" w:rsidRDefault="00090932" w:rsidP="005860E2">
            <w:pPr>
              <w:jc w:val="both"/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  <w:t xml:space="preserve">Title: The role of mucin degradation by anaerobic bacteria in </w:t>
            </w: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Staphylococcus aureus </w:t>
            </w:r>
            <w:r w:rsidRPr="00B3640B"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  <w:t>pathogenesis in chronic rhinosinusitis.</w:t>
            </w:r>
          </w:p>
        </w:tc>
      </w:tr>
      <w:tr w:rsidR="00DE1F36" w:rsidRPr="00B3640B" w14:paraId="06B28A25" w14:textId="77777777" w:rsidTr="00F357B7">
        <w:trPr>
          <w:trHeight w:val="351"/>
        </w:trPr>
        <w:tc>
          <w:tcPr>
            <w:tcW w:w="720" w:type="dxa"/>
          </w:tcPr>
          <w:p w14:paraId="67795B99" w14:textId="18637459" w:rsidR="00DE1F36" w:rsidRPr="00CA275A" w:rsidRDefault="00090932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275" w:type="dxa"/>
          </w:tcPr>
          <w:p w14:paraId="35BBF4FE" w14:textId="01E698C2" w:rsidR="00DE1F36" w:rsidRPr="00B3640B" w:rsidRDefault="00090932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University of Minnesota MICaB Student Service Award </w:t>
            </w:r>
          </w:p>
        </w:tc>
      </w:tr>
      <w:tr w:rsidR="00DE1F36" w:rsidRPr="00B3640B" w14:paraId="45CB0F6B" w14:textId="77777777" w:rsidTr="00F357B7">
        <w:trPr>
          <w:trHeight w:val="630"/>
        </w:trPr>
        <w:tc>
          <w:tcPr>
            <w:tcW w:w="720" w:type="dxa"/>
          </w:tcPr>
          <w:p w14:paraId="0A6A6711" w14:textId="77777777" w:rsidR="00DE1F36" w:rsidRPr="00CA275A" w:rsidRDefault="00DE1F36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275" w:type="dxa"/>
          </w:tcPr>
          <w:p w14:paraId="2F009E71" w14:textId="494AD80C" w:rsidR="00DE1F36" w:rsidRPr="00B3640B" w:rsidRDefault="00B3640B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University of Minnesota College of Biological Sciences Outstanding Performance Award for Teaching Assistants – Finalist for the Fall 2016 teaching semester</w:t>
            </w:r>
          </w:p>
        </w:tc>
      </w:tr>
      <w:tr w:rsidR="00DE1F36" w:rsidRPr="00B3640B" w14:paraId="5C7FB0E4" w14:textId="77777777" w:rsidTr="00F357B7">
        <w:trPr>
          <w:trHeight w:val="630"/>
        </w:trPr>
        <w:tc>
          <w:tcPr>
            <w:tcW w:w="720" w:type="dxa"/>
          </w:tcPr>
          <w:p w14:paraId="1A1B68D2" w14:textId="77777777" w:rsidR="00DE1F36" w:rsidRPr="00CA275A" w:rsidRDefault="00DE1F36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275" w:type="dxa"/>
          </w:tcPr>
          <w:p w14:paraId="2890F7D0" w14:textId="3B3CF7DE" w:rsidR="00DE1F36" w:rsidRPr="00B3640B" w:rsidRDefault="00B3640B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NIDCR/NIH (T32) Minnesota Craniofacial Research Training (MinnCResT Predoctoral Fellowship (September 2016 – December 2017)</w:t>
            </w:r>
          </w:p>
        </w:tc>
      </w:tr>
      <w:tr w:rsidR="00B3640B" w:rsidRPr="00B3640B" w14:paraId="312C9BA4" w14:textId="77777777" w:rsidTr="005860E2">
        <w:trPr>
          <w:trHeight w:val="260"/>
        </w:trPr>
        <w:tc>
          <w:tcPr>
            <w:tcW w:w="720" w:type="dxa"/>
          </w:tcPr>
          <w:p w14:paraId="29B1FBDD" w14:textId="77315124" w:rsidR="00B3640B" w:rsidRPr="00CA275A" w:rsidRDefault="00B3640B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275" w:type="dxa"/>
          </w:tcPr>
          <w:p w14:paraId="2C180961" w14:textId="459B40F7" w:rsidR="00B3640B" w:rsidRPr="00B3640B" w:rsidRDefault="00B3640B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>Telluride Science and Research Center Peter Salamon Award for Young Scientists</w:t>
            </w:r>
          </w:p>
        </w:tc>
      </w:tr>
    </w:tbl>
    <w:p w14:paraId="36A2DB2B" w14:textId="77777777" w:rsidR="00FA4562" w:rsidRDefault="00FA4562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p w14:paraId="35C8F1E2" w14:textId="457BBA32" w:rsidR="00DE1F36" w:rsidRDefault="00522997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>
        <w:rPr>
          <w:rFonts w:ascii="Roboto" w:hAnsi="Roboto"/>
          <w:b/>
          <w:bCs/>
          <w:sz w:val="21"/>
          <w:szCs w:val="21"/>
        </w:rPr>
        <w:t>Additional Research Training</w:t>
      </w:r>
    </w:p>
    <w:p w14:paraId="2902435A" w14:textId="77777777" w:rsidR="00522997" w:rsidRDefault="00522997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275"/>
      </w:tblGrid>
      <w:tr w:rsidR="00522997" w:rsidRPr="00B3640B" w14:paraId="5E5490D9" w14:textId="77777777" w:rsidTr="00CC73A5">
        <w:trPr>
          <w:trHeight w:val="288"/>
        </w:trPr>
        <w:tc>
          <w:tcPr>
            <w:tcW w:w="720" w:type="dxa"/>
          </w:tcPr>
          <w:p w14:paraId="4B73FB28" w14:textId="6F5E2189" w:rsidR="00522997" w:rsidRPr="00CA275A" w:rsidRDefault="00522997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275" w:type="dxa"/>
          </w:tcPr>
          <w:p w14:paraId="3B76F9A9" w14:textId="7CE72083" w:rsidR="00522997" w:rsidRPr="00B3640B" w:rsidRDefault="00522997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M</w:t>
            </w:r>
            <w:r w:rsidR="002F1420">
              <w:rPr>
                <w:rFonts w:ascii="Noto Serif" w:hAnsi="Noto Serif" w:cs="Noto Serif"/>
                <w:color w:val="000000"/>
                <w:sz w:val="18"/>
                <w:szCs w:val="18"/>
              </w:rPr>
              <w:t>arine Biological Laboratory</w:t>
            </w: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Intensive Course: Strategies and techniques for Analyzing Microbial Population </w:t>
            </w:r>
            <w:r w:rsidR="008711A6">
              <w:rPr>
                <w:rFonts w:ascii="Noto Serif" w:hAnsi="Noto Serif" w:cs="Noto Serif"/>
                <w:color w:val="000000"/>
                <w:sz w:val="18"/>
                <w:szCs w:val="18"/>
              </w:rPr>
              <w:t>Structure</w:t>
            </w:r>
            <w:r w:rsidR="002F1420">
              <w:rPr>
                <w:rFonts w:ascii="Noto Serif" w:hAnsi="Noto Serif" w:cs="Noto Serif"/>
                <w:color w:val="000000"/>
                <w:sz w:val="18"/>
                <w:szCs w:val="18"/>
              </w:rPr>
              <w:t>, Woods Hole, MA, USA</w:t>
            </w:r>
          </w:p>
        </w:tc>
      </w:tr>
    </w:tbl>
    <w:p w14:paraId="69FFEF47" w14:textId="739A63B8" w:rsidR="00522997" w:rsidRPr="00B3640B" w:rsidRDefault="00522997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p w14:paraId="7FD997AA" w14:textId="79AFD32C" w:rsidR="00E9213C" w:rsidRPr="00F357B7" w:rsidRDefault="00E9213C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 w:rsidRPr="00F357B7">
        <w:rPr>
          <w:rFonts w:ascii="Roboto" w:hAnsi="Roboto"/>
          <w:b/>
          <w:bCs/>
          <w:sz w:val="21"/>
          <w:szCs w:val="21"/>
        </w:rPr>
        <w:t>Mentoring Experience</w:t>
      </w:r>
      <w:r w:rsidR="00FB5603" w:rsidRPr="00F357B7">
        <w:rPr>
          <w:rFonts w:ascii="Roboto" w:hAnsi="Roboto"/>
          <w:b/>
          <w:bCs/>
          <w:sz w:val="21"/>
          <w:szCs w:val="21"/>
        </w:rPr>
        <w:t xml:space="preserve"> </w:t>
      </w:r>
    </w:p>
    <w:p w14:paraId="632A90BD" w14:textId="2986A5CA" w:rsidR="00F357B7" w:rsidRDefault="00F357B7" w:rsidP="00CC25A9">
      <w:pPr>
        <w:pStyle w:val="NoSpacing"/>
        <w:rPr>
          <w:rFonts w:ascii="Roboto" w:hAnsi="Roboto"/>
          <w:sz w:val="21"/>
          <w:szCs w:val="21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7740"/>
      </w:tblGrid>
      <w:tr w:rsidR="00EA703B" w:rsidRPr="00B3640B" w14:paraId="5DF4BBCD" w14:textId="77777777" w:rsidTr="00CC73A5">
        <w:trPr>
          <w:trHeight w:val="1125"/>
        </w:trPr>
        <w:tc>
          <w:tcPr>
            <w:tcW w:w="1265" w:type="dxa"/>
          </w:tcPr>
          <w:p w14:paraId="76353B3D" w14:textId="573E43C0" w:rsidR="00EA703B" w:rsidRPr="00CA275A" w:rsidRDefault="00EA703B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2020 - 202</w:t>
            </w:r>
            <w:r w:rsidR="007215F5">
              <w:rPr>
                <w:rFonts w:ascii="Noto Serif" w:hAnsi="Noto Serif" w:cs="Noto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40" w:type="dxa"/>
          </w:tcPr>
          <w:p w14:paraId="732E9AC7" w14:textId="550D6E7F" w:rsidR="003F7B11" w:rsidRPr="003F7B11" w:rsidRDefault="00EA703B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Mentored undergraduate Andrew Beaudin, </w:t>
            </w:r>
            <w:proofErr w:type="gramStart"/>
            <w:r w:rsidRPr="003F7B11"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  <w:t>Currently</w:t>
            </w:r>
            <w:proofErr w:type="gramEnd"/>
            <w:r w:rsidRPr="003F7B11"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</w:t>
            </w:r>
            <w:r w:rsidR="00F02AF5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Researcher at </w:t>
            </w: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Prof. Ali H. Brivanlou Lab, The Rockefeller University. </w:t>
            </w:r>
            <w:r w:rsidRPr="003F7B11"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  <w:t>Projects:</w:t>
            </w: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Identification of biosynthetic gene clusters in metagenomic data; Isolation and characterization of lactobacilli from</w:t>
            </w:r>
            <w:r w:rsidR="003F7B11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mouse fecal microbial communities.</w:t>
            </w:r>
            <w:r w:rsidRPr="00B3640B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</w:t>
            </w:r>
          </w:p>
        </w:tc>
      </w:tr>
      <w:tr w:rsidR="003F7B11" w:rsidRPr="00B3640B" w14:paraId="544B9890" w14:textId="77777777" w:rsidTr="00CC73A5">
        <w:trPr>
          <w:trHeight w:val="297"/>
        </w:trPr>
        <w:tc>
          <w:tcPr>
            <w:tcW w:w="1265" w:type="dxa"/>
          </w:tcPr>
          <w:p w14:paraId="60BFF4BD" w14:textId="66D7E965" w:rsidR="003F7B11" w:rsidRPr="00CA275A" w:rsidRDefault="00F02AF5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740" w:type="dxa"/>
          </w:tcPr>
          <w:p w14:paraId="3F1CF0B8" w14:textId="4C38446E" w:rsidR="003F7B11" w:rsidRDefault="00F02AF5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Mentored undergraduate </w:t>
            </w:r>
            <w:r w:rsidR="002F7CCF"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researcher Sophie </w:t>
            </w:r>
            <w:proofErr w:type="spellStart"/>
            <w:r w:rsidR="002F7CCF">
              <w:rPr>
                <w:rFonts w:ascii="Noto Serif" w:hAnsi="Noto Serif" w:cs="Noto Serif"/>
                <w:color w:val="000000"/>
                <w:sz w:val="18"/>
                <w:szCs w:val="18"/>
              </w:rPr>
              <w:t>Kowaliczko</w:t>
            </w:r>
            <w:proofErr w:type="spellEnd"/>
            <w:r w:rsidR="002F7CCF">
              <w:rPr>
                <w:rFonts w:ascii="Noto Serif" w:hAnsi="Noto Serif" w:cs="Noto Serif"/>
                <w:color w:val="000000"/>
                <w:sz w:val="18"/>
                <w:szCs w:val="18"/>
              </w:rPr>
              <w:t>, Hunter Lab, University of Minnesota. Project: Mucin microbial community enrichment and isolation from sinus mucus.</w:t>
            </w:r>
          </w:p>
        </w:tc>
      </w:tr>
    </w:tbl>
    <w:p w14:paraId="2D92EE48" w14:textId="0A57B396" w:rsidR="00522997" w:rsidRDefault="00522997" w:rsidP="00CC25A9">
      <w:pPr>
        <w:pStyle w:val="NoSpacing"/>
        <w:rPr>
          <w:rFonts w:ascii="Roboto" w:hAnsi="Roboto"/>
          <w:sz w:val="21"/>
          <w:szCs w:val="21"/>
        </w:rPr>
      </w:pPr>
    </w:p>
    <w:p w14:paraId="7615813B" w14:textId="77777777" w:rsidR="00CC73A5" w:rsidRDefault="00CC73A5" w:rsidP="008711A6">
      <w:pPr>
        <w:rPr>
          <w:rFonts w:ascii="Roboto" w:hAnsi="Roboto"/>
          <w:b/>
          <w:bCs/>
          <w:sz w:val="21"/>
          <w:szCs w:val="21"/>
        </w:rPr>
      </w:pPr>
    </w:p>
    <w:p w14:paraId="0204723F" w14:textId="77777777" w:rsidR="00CC73A5" w:rsidRDefault="00CC73A5" w:rsidP="008711A6">
      <w:pPr>
        <w:rPr>
          <w:rFonts w:ascii="Roboto" w:hAnsi="Roboto"/>
          <w:b/>
          <w:bCs/>
          <w:sz w:val="21"/>
          <w:szCs w:val="21"/>
        </w:rPr>
      </w:pPr>
    </w:p>
    <w:p w14:paraId="3BC88624" w14:textId="2DD7E9F3" w:rsidR="00567C43" w:rsidRPr="008711A6" w:rsidRDefault="00567C43" w:rsidP="008711A6">
      <w:pPr>
        <w:rPr>
          <w:rFonts w:ascii="Roboto" w:eastAsiaTheme="minorHAnsi" w:hAnsi="Roboto" w:cstheme="minorBidi"/>
          <w:sz w:val="21"/>
          <w:szCs w:val="21"/>
        </w:rPr>
      </w:pPr>
      <w:r w:rsidRPr="002F7CCF">
        <w:rPr>
          <w:rFonts w:ascii="Roboto" w:hAnsi="Roboto"/>
          <w:b/>
          <w:bCs/>
          <w:sz w:val="21"/>
          <w:szCs w:val="21"/>
        </w:rPr>
        <w:t>Teaching Experience</w:t>
      </w:r>
      <w:r w:rsidR="00FB5603" w:rsidRPr="002F7CCF">
        <w:rPr>
          <w:rFonts w:ascii="Roboto" w:hAnsi="Roboto"/>
          <w:b/>
          <w:bCs/>
          <w:sz w:val="21"/>
          <w:szCs w:val="21"/>
        </w:rPr>
        <w:t xml:space="preserve"> &amp; Training</w:t>
      </w:r>
    </w:p>
    <w:p w14:paraId="21C03706" w14:textId="77777777" w:rsidR="002F7CCF" w:rsidRPr="002F7CCF" w:rsidRDefault="002F7CCF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7920"/>
      </w:tblGrid>
      <w:tr w:rsidR="007215F5" w:rsidRPr="003F7B11" w14:paraId="7A6AEA9A" w14:textId="77777777" w:rsidTr="00C101BB">
        <w:trPr>
          <w:trHeight w:val="315"/>
        </w:trPr>
        <w:tc>
          <w:tcPr>
            <w:tcW w:w="1085" w:type="dxa"/>
          </w:tcPr>
          <w:p w14:paraId="3ACD6B9B" w14:textId="597810CB" w:rsidR="007215F5" w:rsidRPr="00CA275A" w:rsidRDefault="007215F5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>
              <w:rPr>
                <w:rFonts w:ascii="Noto Serif" w:hAnsi="Noto Serif" w:cs="Noto Serif"/>
                <w:b/>
                <w:bCs/>
                <w:sz w:val="18"/>
                <w:szCs w:val="18"/>
              </w:rPr>
              <w:t>2021-2022</w:t>
            </w:r>
          </w:p>
        </w:tc>
        <w:tc>
          <w:tcPr>
            <w:tcW w:w="7920" w:type="dxa"/>
          </w:tcPr>
          <w:p w14:paraId="75A5F312" w14:textId="5FBC1899" w:rsidR="007215F5" w:rsidRDefault="007215F5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Software Carpentry Instructor, “Workshop: R, </w:t>
            </w:r>
            <w:proofErr w:type="spellStart"/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Rmarkdown</w:t>
            </w:r>
            <w:proofErr w:type="spellEnd"/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, The Unix Shell, and Git”, University of Michigan, Ann Arbor, MI. </w:t>
            </w:r>
          </w:p>
        </w:tc>
      </w:tr>
      <w:tr w:rsidR="007215F5" w:rsidRPr="003F7B11" w14:paraId="783BE2B0" w14:textId="77777777" w:rsidTr="00C101BB">
        <w:trPr>
          <w:trHeight w:val="315"/>
        </w:trPr>
        <w:tc>
          <w:tcPr>
            <w:tcW w:w="1085" w:type="dxa"/>
          </w:tcPr>
          <w:p w14:paraId="661F9199" w14:textId="258E0D06" w:rsidR="007215F5" w:rsidRPr="00CA275A" w:rsidRDefault="007215F5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202</w:t>
            </w:r>
            <w:r>
              <w:rPr>
                <w:rFonts w:ascii="Noto Serif" w:hAnsi="Noto Serif" w:cs="Noto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20" w:type="dxa"/>
          </w:tcPr>
          <w:p w14:paraId="64219AC8" w14:textId="03B6FFA7" w:rsidR="007215F5" w:rsidRDefault="007215F5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Curriculum developer, R for Data Analysis, The Carpentries at University of Michigan</w:t>
            </w:r>
          </w:p>
        </w:tc>
      </w:tr>
      <w:tr w:rsidR="007215F5" w:rsidRPr="003F7B11" w14:paraId="52CBD98C" w14:textId="77777777" w:rsidTr="00C101BB">
        <w:trPr>
          <w:trHeight w:val="360"/>
        </w:trPr>
        <w:tc>
          <w:tcPr>
            <w:tcW w:w="1085" w:type="dxa"/>
          </w:tcPr>
          <w:p w14:paraId="33ED463B" w14:textId="5A060713" w:rsidR="007215F5" w:rsidRPr="00CA275A" w:rsidRDefault="007215F5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2015, ‘16</w:t>
            </w:r>
          </w:p>
        </w:tc>
        <w:tc>
          <w:tcPr>
            <w:tcW w:w="7920" w:type="dxa"/>
          </w:tcPr>
          <w:p w14:paraId="206025FD" w14:textId="77777777" w:rsidR="007215F5" w:rsidRDefault="007215F5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Teaching Assistant, Fall Semester “Biology of Microorganisms” Laboratory Course.</w:t>
            </w:r>
          </w:p>
          <w:p w14:paraId="30AC086C" w14:textId="239E2577" w:rsidR="007215F5" w:rsidRDefault="007215F5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  <w:t xml:space="preserve">Independent course instruction introducing theory, application, and methodology of basic microbiological techniques. </w:t>
            </w:r>
          </w:p>
        </w:tc>
      </w:tr>
      <w:tr w:rsidR="007215F5" w:rsidRPr="003F7B11" w14:paraId="55A68480" w14:textId="77777777" w:rsidTr="00C101BB">
        <w:trPr>
          <w:trHeight w:val="324"/>
        </w:trPr>
        <w:tc>
          <w:tcPr>
            <w:tcW w:w="1085" w:type="dxa"/>
          </w:tcPr>
          <w:p w14:paraId="47360C4D" w14:textId="552155ED" w:rsidR="007215F5" w:rsidRPr="00CA275A" w:rsidRDefault="007215F5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7920" w:type="dxa"/>
          </w:tcPr>
          <w:p w14:paraId="7F82BD56" w14:textId="1153F5F2" w:rsidR="007215F5" w:rsidRDefault="007215F5" w:rsidP="005860E2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Writing Across the Curriculum: Teaching with Writing Workshop, Center for Writing, University of Minnesota, Twin Cities, MN</w:t>
            </w:r>
          </w:p>
        </w:tc>
      </w:tr>
    </w:tbl>
    <w:p w14:paraId="30E76AB0" w14:textId="77777777" w:rsidR="00CC73A5" w:rsidRDefault="00CC73A5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p w14:paraId="1A15FD40" w14:textId="38F4A200" w:rsidR="00567C43" w:rsidRDefault="00E9213C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 w:rsidRPr="00FF07A0">
        <w:rPr>
          <w:rFonts w:ascii="Roboto" w:hAnsi="Roboto"/>
          <w:b/>
          <w:bCs/>
          <w:sz w:val="21"/>
          <w:szCs w:val="21"/>
        </w:rPr>
        <w:t>Academic Service and Outreach</w:t>
      </w:r>
    </w:p>
    <w:p w14:paraId="1BF7BF75" w14:textId="2F8A5981" w:rsidR="00CC73A5" w:rsidRDefault="00CC73A5" w:rsidP="00CC25A9">
      <w:pPr>
        <w:pStyle w:val="NoSpacing"/>
        <w:rPr>
          <w:rFonts w:ascii="Roboto" w:hAnsi="Roboto"/>
          <w:b/>
          <w:bCs/>
          <w:sz w:val="21"/>
          <w:szCs w:val="21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7470"/>
      </w:tblGrid>
      <w:tr w:rsidR="00CC2618" w:rsidRPr="00FF07A0" w14:paraId="7923D5B9" w14:textId="77777777" w:rsidTr="00C101BB">
        <w:trPr>
          <w:trHeight w:val="324"/>
        </w:trPr>
        <w:tc>
          <w:tcPr>
            <w:tcW w:w="1535" w:type="dxa"/>
          </w:tcPr>
          <w:p w14:paraId="175B2C19" w14:textId="7F91165E" w:rsidR="00CC2618" w:rsidRPr="00CA275A" w:rsidRDefault="00CC2618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2020-Present</w:t>
            </w:r>
          </w:p>
        </w:tc>
        <w:tc>
          <w:tcPr>
            <w:tcW w:w="7470" w:type="dxa"/>
          </w:tcPr>
          <w:p w14:paraId="5A869C37" w14:textId="7D54A1BB" w:rsidR="00CC2618" w:rsidRPr="00FF07A0" w:rsidRDefault="00CC2618" w:rsidP="005860E2">
            <w:pPr>
              <w:jc w:val="both"/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Member, </w:t>
            </w:r>
            <w:r w:rsidR="007215F5">
              <w:rPr>
                <w:rFonts w:ascii="Noto Serif" w:hAnsi="Noto Serif" w:cs="Noto Serif"/>
                <w:color w:val="000000"/>
                <w:sz w:val="18"/>
                <w:szCs w:val="18"/>
              </w:rPr>
              <w:t>U-M</w:t>
            </w: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 xml:space="preserve"> Carpentries at University of Michigan</w:t>
            </w:r>
            <w:r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CC2618" w14:paraId="1C030619" w14:textId="77777777" w:rsidTr="005860E2">
        <w:trPr>
          <w:trHeight w:val="297"/>
        </w:trPr>
        <w:tc>
          <w:tcPr>
            <w:tcW w:w="1535" w:type="dxa"/>
          </w:tcPr>
          <w:p w14:paraId="6ECB220D" w14:textId="03850A08" w:rsidR="00CC2618" w:rsidRPr="00CA275A" w:rsidRDefault="00C101BB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2017-2019</w:t>
            </w:r>
          </w:p>
        </w:tc>
        <w:tc>
          <w:tcPr>
            <w:tcW w:w="7470" w:type="dxa"/>
          </w:tcPr>
          <w:p w14:paraId="7733DF1B" w14:textId="73670B68" w:rsidR="00C101BB" w:rsidRDefault="00C101BB" w:rsidP="00C101BB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Judge, Animal Sciences, Biomedical Sciences, Twin Cities Regional Science Fair, Minneapolis, MN, USA</w:t>
            </w:r>
          </w:p>
        </w:tc>
      </w:tr>
      <w:tr w:rsidR="00C101BB" w14:paraId="0E762285" w14:textId="77777777" w:rsidTr="005860E2">
        <w:trPr>
          <w:trHeight w:val="297"/>
        </w:trPr>
        <w:tc>
          <w:tcPr>
            <w:tcW w:w="1535" w:type="dxa"/>
          </w:tcPr>
          <w:p w14:paraId="65965902" w14:textId="361A0448" w:rsidR="00C101BB" w:rsidRPr="00CA275A" w:rsidRDefault="00C101BB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470" w:type="dxa"/>
          </w:tcPr>
          <w:p w14:paraId="6E611836" w14:textId="77777777" w:rsidR="00C101BB" w:rsidRDefault="00C101BB" w:rsidP="00C101BB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Market Science Event Organizer, Medical Microbiology</w:t>
            </w:r>
          </w:p>
          <w:p w14:paraId="53E189F3" w14:textId="54485032" w:rsidR="00C101BB" w:rsidRPr="00C101BB" w:rsidRDefault="00C101BB" w:rsidP="00C101BB">
            <w:pPr>
              <w:jc w:val="both"/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i/>
                <w:iCs/>
                <w:color w:val="000000"/>
                <w:sz w:val="18"/>
                <w:szCs w:val="18"/>
              </w:rPr>
              <w:t>Farmers market community outreach and education</w:t>
            </w:r>
          </w:p>
        </w:tc>
      </w:tr>
      <w:tr w:rsidR="00C101BB" w14:paraId="19D21089" w14:textId="77777777" w:rsidTr="005860E2">
        <w:trPr>
          <w:trHeight w:val="297"/>
        </w:trPr>
        <w:tc>
          <w:tcPr>
            <w:tcW w:w="1535" w:type="dxa"/>
          </w:tcPr>
          <w:p w14:paraId="01DDDB06" w14:textId="37D5FF98" w:rsidR="00C101BB" w:rsidRPr="00CA275A" w:rsidRDefault="00C101BB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2016-2017</w:t>
            </w:r>
          </w:p>
        </w:tc>
        <w:tc>
          <w:tcPr>
            <w:tcW w:w="7470" w:type="dxa"/>
          </w:tcPr>
          <w:p w14:paraId="372822F6" w14:textId="4764705B" w:rsidR="00C101BB" w:rsidRDefault="00C101BB" w:rsidP="00C101BB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Member Graduate Women in Science (GWIS), Xi Chapter</w:t>
            </w:r>
          </w:p>
        </w:tc>
      </w:tr>
      <w:tr w:rsidR="00C101BB" w14:paraId="01DE1E45" w14:textId="77777777" w:rsidTr="005860E2">
        <w:trPr>
          <w:trHeight w:val="297"/>
        </w:trPr>
        <w:tc>
          <w:tcPr>
            <w:tcW w:w="1535" w:type="dxa"/>
          </w:tcPr>
          <w:p w14:paraId="120AA27D" w14:textId="38B265DA" w:rsidR="00C101BB" w:rsidRPr="00CA275A" w:rsidRDefault="00C101BB" w:rsidP="005860E2">
            <w:pPr>
              <w:pStyle w:val="NoSpacing"/>
              <w:rPr>
                <w:rFonts w:ascii="Noto Serif" w:hAnsi="Noto Serif" w:cs="Noto Serif"/>
                <w:b/>
                <w:bCs/>
                <w:sz w:val="18"/>
                <w:szCs w:val="18"/>
              </w:rPr>
            </w:pPr>
            <w:r w:rsidRPr="00CA275A">
              <w:rPr>
                <w:rFonts w:ascii="Noto Serif" w:hAnsi="Noto Serif" w:cs="Noto Serif"/>
                <w:b/>
                <w:bCs/>
                <w:sz w:val="18"/>
                <w:szCs w:val="18"/>
              </w:rPr>
              <w:t>2011 – Present</w:t>
            </w:r>
          </w:p>
        </w:tc>
        <w:tc>
          <w:tcPr>
            <w:tcW w:w="7470" w:type="dxa"/>
          </w:tcPr>
          <w:p w14:paraId="3D0848D0" w14:textId="5B4E4280" w:rsidR="00C101BB" w:rsidRDefault="00C101BB" w:rsidP="00C101BB">
            <w:pPr>
              <w:jc w:val="both"/>
              <w:rPr>
                <w:rFonts w:ascii="Noto Serif" w:hAnsi="Noto Serif" w:cs="Noto Serif"/>
                <w:color w:val="000000"/>
                <w:sz w:val="18"/>
                <w:szCs w:val="18"/>
              </w:rPr>
            </w:pPr>
            <w:r>
              <w:rPr>
                <w:rFonts w:ascii="Noto Serif" w:hAnsi="Noto Serif" w:cs="Noto Serif"/>
                <w:color w:val="000000"/>
                <w:sz w:val="18"/>
                <w:szCs w:val="18"/>
              </w:rPr>
              <w:t>Member, American Society for Microbiology</w:t>
            </w:r>
          </w:p>
        </w:tc>
      </w:tr>
    </w:tbl>
    <w:p w14:paraId="69E40F85" w14:textId="77777777" w:rsidR="00E26442" w:rsidRDefault="00E26442" w:rsidP="00E26442">
      <w:pPr>
        <w:pStyle w:val="NoSpacing"/>
        <w:rPr>
          <w:rFonts w:ascii="Noto Serif" w:hAnsi="Noto Serif" w:cs="Noto Serif"/>
          <w:sz w:val="18"/>
          <w:szCs w:val="18"/>
        </w:rPr>
      </w:pPr>
    </w:p>
    <w:p w14:paraId="7811AEAD" w14:textId="0DAC9B3A" w:rsidR="008A6E30" w:rsidRDefault="008A6E30" w:rsidP="008A6E30">
      <w:pPr>
        <w:pStyle w:val="NoSpacing"/>
        <w:rPr>
          <w:rFonts w:ascii="Noto Serif" w:hAnsi="Noto Serif" w:cs="Noto Serif"/>
          <w:b/>
          <w:bCs/>
          <w:sz w:val="18"/>
          <w:szCs w:val="18"/>
        </w:rPr>
      </w:pPr>
      <w:r>
        <w:rPr>
          <w:rFonts w:ascii="Noto Serif" w:hAnsi="Noto Serif" w:cs="Noto Serif"/>
          <w:b/>
          <w:bCs/>
          <w:sz w:val="18"/>
          <w:szCs w:val="18"/>
        </w:rPr>
        <w:t xml:space="preserve">          </w:t>
      </w:r>
      <w:r w:rsidR="00E9213C" w:rsidRPr="008A6E30">
        <w:rPr>
          <w:rFonts w:ascii="Noto Serif" w:hAnsi="Noto Serif" w:cs="Noto Serif"/>
          <w:b/>
          <w:bCs/>
          <w:sz w:val="18"/>
          <w:szCs w:val="18"/>
        </w:rPr>
        <w:t>Referee for the following journals</w:t>
      </w:r>
      <w:r w:rsidR="00C101BB" w:rsidRPr="008A6E30">
        <w:rPr>
          <w:rFonts w:ascii="Noto Serif" w:hAnsi="Noto Serif" w:cs="Noto Serif"/>
          <w:b/>
          <w:bCs/>
          <w:sz w:val="18"/>
          <w:szCs w:val="18"/>
        </w:rPr>
        <w:t>:</w:t>
      </w:r>
    </w:p>
    <w:p w14:paraId="757802F6" w14:textId="77777777" w:rsidR="008A6E30" w:rsidRPr="008A6E30" w:rsidRDefault="008A6E30" w:rsidP="008A6E30">
      <w:pPr>
        <w:pStyle w:val="NoSpacing"/>
        <w:rPr>
          <w:rFonts w:ascii="Noto Serif" w:hAnsi="Noto Serif" w:cs="Noto Serif"/>
          <w:b/>
          <w:bCs/>
          <w:sz w:val="10"/>
          <w:szCs w:val="10"/>
        </w:rPr>
      </w:pPr>
    </w:p>
    <w:p w14:paraId="7816DA93" w14:textId="0A7C7CAF" w:rsidR="00E26442" w:rsidRDefault="008A6E30" w:rsidP="008A6E30">
      <w:pPr>
        <w:pStyle w:val="NoSpacing"/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t xml:space="preserve">          </w:t>
      </w:r>
      <w:r w:rsidRPr="00CA275A">
        <w:rPr>
          <w:rFonts w:ascii="Noto Serif" w:hAnsi="Noto Serif" w:cs="Noto Serif"/>
          <w:b/>
          <w:bCs/>
          <w:sz w:val="18"/>
          <w:szCs w:val="18"/>
        </w:rPr>
        <w:t>2019</w:t>
      </w:r>
      <w:r>
        <w:rPr>
          <w:rFonts w:ascii="Noto Serif" w:hAnsi="Noto Serif" w:cs="Noto Serif"/>
          <w:sz w:val="18"/>
          <w:szCs w:val="18"/>
        </w:rPr>
        <w:t xml:space="preserve">      </w:t>
      </w:r>
      <w:r w:rsidR="00E26442" w:rsidRPr="000C36FC">
        <w:rPr>
          <w:rFonts w:ascii="Noto Serif" w:hAnsi="Noto Serif" w:cs="Noto Serif"/>
          <w:i/>
          <w:iCs/>
          <w:sz w:val="18"/>
          <w:szCs w:val="18"/>
        </w:rPr>
        <w:t>BMC Infectious diseases</w:t>
      </w:r>
    </w:p>
    <w:p w14:paraId="2267FEEE" w14:textId="77777777" w:rsidR="008A6E30" w:rsidRPr="008A6E30" w:rsidRDefault="008A6E30" w:rsidP="008A6E30">
      <w:pPr>
        <w:pStyle w:val="NoSpacing"/>
        <w:ind w:firstLine="720"/>
        <w:rPr>
          <w:rFonts w:ascii="Noto Serif" w:hAnsi="Noto Serif" w:cs="Noto Serif"/>
          <w:sz w:val="10"/>
          <w:szCs w:val="10"/>
        </w:rPr>
      </w:pPr>
    </w:p>
    <w:p w14:paraId="5942960B" w14:textId="29BA0E23" w:rsidR="00E26442" w:rsidRPr="00E26442" w:rsidRDefault="008A6E30" w:rsidP="008A6E30">
      <w:pPr>
        <w:pStyle w:val="NoSpacing"/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t xml:space="preserve">          </w:t>
      </w:r>
      <w:r w:rsidRPr="00CA275A">
        <w:rPr>
          <w:rFonts w:ascii="Noto Serif" w:hAnsi="Noto Serif" w:cs="Noto Serif"/>
          <w:b/>
          <w:bCs/>
          <w:sz w:val="18"/>
          <w:szCs w:val="18"/>
        </w:rPr>
        <w:t>2018</w:t>
      </w:r>
      <w:r>
        <w:rPr>
          <w:rFonts w:ascii="Noto Serif" w:hAnsi="Noto Serif" w:cs="Noto Serif"/>
          <w:sz w:val="18"/>
          <w:szCs w:val="18"/>
        </w:rPr>
        <w:t xml:space="preserve">      </w:t>
      </w:r>
      <w:r w:rsidR="00E26442" w:rsidRPr="000C36FC">
        <w:rPr>
          <w:rFonts w:ascii="Noto Serif" w:hAnsi="Noto Serif" w:cs="Noto Serif"/>
          <w:i/>
          <w:iCs/>
          <w:sz w:val="18"/>
          <w:szCs w:val="18"/>
        </w:rPr>
        <w:t>Scientific Reports</w:t>
      </w:r>
    </w:p>
    <w:p w14:paraId="7FDFF787" w14:textId="77777777" w:rsidR="006F0D55" w:rsidRDefault="006F0D55" w:rsidP="00CC25A9">
      <w:pPr>
        <w:pStyle w:val="NoSpacing"/>
        <w:rPr>
          <w:rFonts w:ascii="Roboto" w:hAnsi="Roboto"/>
          <w:sz w:val="21"/>
          <w:szCs w:val="21"/>
        </w:rPr>
      </w:pPr>
    </w:p>
    <w:p w14:paraId="1CA35770" w14:textId="565B1921" w:rsidR="00E9213C" w:rsidRPr="006F0D55" w:rsidRDefault="00E9213C" w:rsidP="00CC25A9">
      <w:pPr>
        <w:pStyle w:val="NoSpacing"/>
        <w:rPr>
          <w:rFonts w:ascii="Roboto" w:hAnsi="Roboto"/>
          <w:b/>
          <w:bCs/>
          <w:sz w:val="21"/>
          <w:szCs w:val="21"/>
        </w:rPr>
      </w:pPr>
      <w:r w:rsidRPr="006F0D55">
        <w:rPr>
          <w:rFonts w:ascii="Roboto" w:hAnsi="Roboto"/>
          <w:b/>
          <w:bCs/>
          <w:sz w:val="21"/>
          <w:szCs w:val="21"/>
        </w:rPr>
        <w:t>References</w:t>
      </w:r>
    </w:p>
    <w:p w14:paraId="62070AE9" w14:textId="77777777" w:rsidR="00F357B7" w:rsidRDefault="00F357B7" w:rsidP="00CC25A9">
      <w:pPr>
        <w:pStyle w:val="NoSpacing"/>
        <w:rPr>
          <w:rFonts w:ascii="Roboto" w:hAnsi="Roboto"/>
          <w:sz w:val="21"/>
          <w:szCs w:val="21"/>
        </w:rPr>
      </w:pPr>
    </w:p>
    <w:p w14:paraId="062B8815" w14:textId="0E32FFBA" w:rsidR="00F357B7" w:rsidRPr="000C36FC" w:rsidRDefault="00F357B7" w:rsidP="00E81EC1">
      <w:pPr>
        <w:pStyle w:val="NoSpacing"/>
        <w:rPr>
          <w:rFonts w:ascii="Noto Serif" w:hAnsi="Noto Serif" w:cs="Noto Serif"/>
          <w:b/>
          <w:bCs/>
          <w:sz w:val="18"/>
          <w:szCs w:val="18"/>
        </w:rPr>
      </w:pPr>
      <w:r w:rsidRPr="000C36FC">
        <w:rPr>
          <w:rFonts w:ascii="Noto Serif" w:hAnsi="Noto Serif" w:cs="Noto Serif"/>
          <w:b/>
          <w:bCs/>
          <w:sz w:val="18"/>
          <w:szCs w:val="18"/>
        </w:rPr>
        <w:t xml:space="preserve">Patrick </w:t>
      </w:r>
      <w:r w:rsidR="00433EC7" w:rsidRPr="000C36FC">
        <w:rPr>
          <w:rFonts w:ascii="Noto Serif" w:hAnsi="Noto Serif" w:cs="Noto Serif"/>
          <w:b/>
          <w:bCs/>
          <w:sz w:val="18"/>
          <w:szCs w:val="18"/>
        </w:rPr>
        <w:t>D</w:t>
      </w:r>
      <w:r w:rsidRPr="000C36FC">
        <w:rPr>
          <w:rFonts w:ascii="Noto Serif" w:hAnsi="Noto Serif" w:cs="Noto Serif"/>
          <w:b/>
          <w:bCs/>
          <w:sz w:val="18"/>
          <w:szCs w:val="18"/>
        </w:rPr>
        <w:t>. Schloss</w:t>
      </w:r>
      <w:r w:rsidR="0004136C">
        <w:rPr>
          <w:rFonts w:ascii="Noto Serif" w:hAnsi="Noto Serif" w:cs="Noto Serif"/>
          <w:b/>
          <w:bCs/>
          <w:sz w:val="18"/>
          <w:szCs w:val="18"/>
        </w:rPr>
        <w:t>, Ph.D.</w:t>
      </w:r>
    </w:p>
    <w:p w14:paraId="3B9C87C7" w14:textId="55789E8E" w:rsidR="00433EC7" w:rsidRPr="00433EC7" w:rsidRDefault="00433EC7" w:rsidP="00E81EC1">
      <w:pPr>
        <w:pStyle w:val="NoSpacing"/>
        <w:rPr>
          <w:rFonts w:ascii="Noto Serif" w:hAnsi="Noto Serif" w:cs="Noto Serif"/>
          <w:sz w:val="18"/>
          <w:szCs w:val="18"/>
        </w:rPr>
      </w:pPr>
      <w:r w:rsidRPr="00433EC7">
        <w:rPr>
          <w:rFonts w:ascii="Noto Serif" w:hAnsi="Noto Serif" w:cs="Noto Serif"/>
          <w:sz w:val="18"/>
          <w:szCs w:val="18"/>
        </w:rPr>
        <w:t xml:space="preserve">Professor, Department of Microbiology &amp; Immunology, University of </w:t>
      </w:r>
      <w:r w:rsidR="00E81EC1">
        <w:rPr>
          <w:rFonts w:ascii="Noto Serif" w:hAnsi="Noto Serif" w:cs="Noto Serif"/>
          <w:sz w:val="18"/>
          <w:szCs w:val="18"/>
        </w:rPr>
        <w:t>Michigan</w:t>
      </w:r>
    </w:p>
    <w:p w14:paraId="224A0AE4" w14:textId="7F11B8C7" w:rsidR="0082115D" w:rsidRPr="00433EC7" w:rsidRDefault="00433EC7" w:rsidP="00E81EC1">
      <w:pPr>
        <w:pStyle w:val="NoSpacing"/>
        <w:rPr>
          <w:rFonts w:ascii="Noto Serif" w:hAnsi="Noto Serif" w:cs="Noto Serif"/>
          <w:sz w:val="18"/>
          <w:szCs w:val="18"/>
        </w:rPr>
      </w:pPr>
      <w:r w:rsidRPr="00433EC7">
        <w:rPr>
          <w:rFonts w:ascii="Noto Serif" w:hAnsi="Noto Serif" w:cs="Noto Serif"/>
          <w:sz w:val="18"/>
          <w:szCs w:val="18"/>
        </w:rPr>
        <w:t>Frederick G. Novy Collegiate Professor of Microbiome Research</w:t>
      </w:r>
    </w:p>
    <w:p w14:paraId="65EAA22D" w14:textId="5D1DC2BA" w:rsidR="00433EC7" w:rsidRPr="0082115D" w:rsidRDefault="00433EC7" w:rsidP="00E81EC1">
      <w:pPr>
        <w:pStyle w:val="NoSpacing"/>
        <w:rPr>
          <w:rFonts w:ascii="Roboto" w:hAnsi="Roboto"/>
          <w:sz w:val="18"/>
          <w:szCs w:val="18"/>
        </w:rPr>
      </w:pPr>
      <w:r w:rsidRPr="00433EC7">
        <w:rPr>
          <w:rFonts w:ascii="Noto Serif" w:hAnsi="Noto Serif" w:cs="Noto Serif"/>
          <w:sz w:val="18"/>
          <w:szCs w:val="18"/>
        </w:rPr>
        <w:t xml:space="preserve">E-mail: </w:t>
      </w:r>
      <w:r w:rsidRPr="00433EC7">
        <w:rPr>
          <w:rFonts w:ascii="Cartograph CF Light" w:eastAsia="Cartograph CF Light" w:hAnsi="Cartograph CF Light"/>
          <w:sz w:val="18"/>
          <w:szCs w:val="18"/>
        </w:rPr>
        <w:t>pschloss@umich.edu</w:t>
      </w:r>
    </w:p>
    <w:p w14:paraId="3EDABAA1" w14:textId="77777777" w:rsidR="00F357B7" w:rsidRPr="0082115D" w:rsidRDefault="00F357B7" w:rsidP="00E81EC1">
      <w:pPr>
        <w:pStyle w:val="NoSpacing"/>
        <w:rPr>
          <w:rFonts w:ascii="Roboto" w:hAnsi="Roboto"/>
          <w:sz w:val="18"/>
          <w:szCs w:val="18"/>
        </w:rPr>
      </w:pPr>
    </w:p>
    <w:p w14:paraId="377A033B" w14:textId="21A12B44" w:rsidR="00F357B7" w:rsidRPr="000C36FC" w:rsidRDefault="00F357B7" w:rsidP="00E81EC1">
      <w:pPr>
        <w:pStyle w:val="NoSpacing"/>
        <w:rPr>
          <w:rFonts w:ascii="Noto Serif" w:hAnsi="Noto Serif" w:cs="Noto Serif"/>
          <w:b/>
          <w:bCs/>
          <w:sz w:val="18"/>
          <w:szCs w:val="18"/>
        </w:rPr>
      </w:pPr>
      <w:r w:rsidRPr="000C36FC">
        <w:rPr>
          <w:rFonts w:ascii="Noto Serif" w:hAnsi="Noto Serif" w:cs="Noto Serif"/>
          <w:b/>
          <w:bCs/>
          <w:sz w:val="18"/>
          <w:szCs w:val="18"/>
        </w:rPr>
        <w:t>Ryan C. Hunter</w:t>
      </w:r>
      <w:r w:rsidR="0004136C">
        <w:rPr>
          <w:rFonts w:ascii="Noto Serif" w:hAnsi="Noto Serif" w:cs="Noto Serif"/>
          <w:b/>
          <w:bCs/>
          <w:sz w:val="18"/>
          <w:szCs w:val="18"/>
        </w:rPr>
        <w:t>, Ph.D.</w:t>
      </w:r>
    </w:p>
    <w:p w14:paraId="25829D9E" w14:textId="12EC58B6" w:rsidR="00433EC7" w:rsidRDefault="00E57B20" w:rsidP="00E81EC1">
      <w:pPr>
        <w:pStyle w:val="NoSpacing"/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t>Associate Professor, Department of Microbiology &amp; Immunology, University of Minnesota</w:t>
      </w:r>
    </w:p>
    <w:p w14:paraId="2969D0B7" w14:textId="046CE6CD" w:rsidR="000C36FC" w:rsidRDefault="00E57B20" w:rsidP="00E81EC1">
      <w:pPr>
        <w:pStyle w:val="NoSpacing"/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t xml:space="preserve">E-mail: </w:t>
      </w:r>
      <w:r w:rsidRPr="00E57B20">
        <w:rPr>
          <w:rFonts w:ascii="Cartograph CF Light" w:eastAsia="Cartograph CF Light" w:hAnsi="Cartograph CF Light" w:cs="Noto Serif"/>
          <w:sz w:val="18"/>
          <w:szCs w:val="18"/>
        </w:rPr>
        <w:t>rchunter@umn.edu</w:t>
      </w:r>
      <w:r w:rsidR="000C36FC">
        <w:rPr>
          <w:rFonts w:ascii="Noto Serif" w:hAnsi="Noto Serif" w:cs="Noto Serif"/>
          <w:sz w:val="18"/>
          <w:szCs w:val="18"/>
        </w:rPr>
        <w:t xml:space="preserve"> </w:t>
      </w:r>
    </w:p>
    <w:p w14:paraId="60DEFB25" w14:textId="6555AEE1" w:rsidR="00987B96" w:rsidRDefault="00987B96" w:rsidP="00E81EC1">
      <w:pPr>
        <w:pStyle w:val="NoSpacing"/>
        <w:rPr>
          <w:rFonts w:ascii="Noto Serif" w:hAnsi="Noto Serif" w:cs="Noto Serif"/>
          <w:sz w:val="18"/>
          <w:szCs w:val="18"/>
        </w:rPr>
      </w:pPr>
    </w:p>
    <w:p w14:paraId="2322D1EB" w14:textId="0F3FABEC" w:rsidR="00987B96" w:rsidRPr="001414F3" w:rsidRDefault="00987B96" w:rsidP="00E81EC1">
      <w:pPr>
        <w:pStyle w:val="NoSpacing"/>
        <w:rPr>
          <w:rFonts w:ascii="Noto Serif" w:hAnsi="Noto Serif" w:cs="Noto Serif"/>
          <w:b/>
          <w:bCs/>
          <w:sz w:val="18"/>
          <w:szCs w:val="18"/>
        </w:rPr>
      </w:pPr>
      <w:r w:rsidRPr="001414F3">
        <w:rPr>
          <w:rFonts w:ascii="Noto Serif" w:hAnsi="Noto Serif" w:cs="Noto Serif"/>
          <w:b/>
          <w:bCs/>
          <w:sz w:val="18"/>
          <w:szCs w:val="18"/>
        </w:rPr>
        <w:t>Gary M. Dunny</w:t>
      </w:r>
      <w:r w:rsidR="0004136C">
        <w:rPr>
          <w:rFonts w:ascii="Noto Serif" w:hAnsi="Noto Serif" w:cs="Noto Serif"/>
          <w:b/>
          <w:bCs/>
          <w:sz w:val="18"/>
          <w:szCs w:val="18"/>
        </w:rPr>
        <w:t>, Ph.D.</w:t>
      </w:r>
    </w:p>
    <w:p w14:paraId="0A27632E" w14:textId="359EF1A9" w:rsidR="00987B96" w:rsidRDefault="00987B96" w:rsidP="00E81EC1">
      <w:pPr>
        <w:pStyle w:val="NoSpacing"/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t>Professor, Department of Microbiology &amp; Immunology, University of Minnesota</w:t>
      </w:r>
    </w:p>
    <w:p w14:paraId="2DA9C2DA" w14:textId="19343084" w:rsidR="00987B96" w:rsidRDefault="00987B96" w:rsidP="00E81EC1">
      <w:pPr>
        <w:pStyle w:val="NoSpacing"/>
        <w:rPr>
          <w:rFonts w:ascii="Cartograph CF Light" w:eastAsia="Cartograph CF Light" w:hAnsi="Cartograph CF Light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t xml:space="preserve">E-mail: </w:t>
      </w:r>
      <w:r w:rsidR="0004136C" w:rsidRPr="0004136C">
        <w:rPr>
          <w:rFonts w:ascii="Cartograph CF Light" w:eastAsia="Cartograph CF Light" w:hAnsi="Cartograph CF Light" w:cs="Noto Serif"/>
          <w:sz w:val="18"/>
          <w:szCs w:val="18"/>
        </w:rPr>
        <w:t>dunny001@umn.edu</w:t>
      </w:r>
    </w:p>
    <w:p w14:paraId="2BD70E86" w14:textId="230D23CC" w:rsidR="0004136C" w:rsidRDefault="0004136C" w:rsidP="00E81EC1">
      <w:pPr>
        <w:pStyle w:val="NoSpacing"/>
        <w:rPr>
          <w:rFonts w:ascii="Cartograph CF Light" w:eastAsia="Cartograph CF Light" w:hAnsi="Cartograph CF Light" w:cs="Noto Serif"/>
          <w:sz w:val="18"/>
          <w:szCs w:val="18"/>
        </w:rPr>
      </w:pPr>
    </w:p>
    <w:p w14:paraId="3BDC112E" w14:textId="7D5FA373" w:rsidR="0004136C" w:rsidRPr="001414F3" w:rsidRDefault="0004136C" w:rsidP="0004136C">
      <w:pPr>
        <w:pStyle w:val="NoSpacing"/>
        <w:rPr>
          <w:rFonts w:ascii="Noto Serif" w:hAnsi="Noto Serif" w:cs="Noto Serif"/>
          <w:b/>
          <w:bCs/>
          <w:sz w:val="18"/>
          <w:szCs w:val="18"/>
        </w:rPr>
      </w:pPr>
      <w:r>
        <w:rPr>
          <w:rFonts w:ascii="Noto Serif" w:hAnsi="Noto Serif" w:cs="Noto Serif"/>
          <w:b/>
          <w:bCs/>
          <w:sz w:val="18"/>
          <w:szCs w:val="18"/>
        </w:rPr>
        <w:t>Dan Knights, Ph.D.</w:t>
      </w:r>
    </w:p>
    <w:p w14:paraId="048BF2BF" w14:textId="65F00F69" w:rsidR="0004136C" w:rsidRDefault="0004136C" w:rsidP="0004136C">
      <w:pPr>
        <w:pStyle w:val="NoSpacing"/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t xml:space="preserve">Associate Professor, </w:t>
      </w:r>
      <w:proofErr w:type="spellStart"/>
      <w:r>
        <w:rPr>
          <w:rFonts w:ascii="Noto Serif" w:hAnsi="Noto Serif" w:cs="Noto Serif"/>
          <w:sz w:val="18"/>
          <w:szCs w:val="18"/>
        </w:rPr>
        <w:t>BioTechnology</w:t>
      </w:r>
      <w:proofErr w:type="spellEnd"/>
      <w:r>
        <w:rPr>
          <w:rFonts w:ascii="Noto Serif" w:hAnsi="Noto Serif" w:cs="Noto Serif"/>
          <w:sz w:val="18"/>
          <w:szCs w:val="18"/>
        </w:rPr>
        <w:t xml:space="preserve"> Institute, Computer Science and Engineering, University of Minnesota</w:t>
      </w:r>
    </w:p>
    <w:p w14:paraId="07EC457C" w14:textId="6D48239F" w:rsidR="0004136C" w:rsidRPr="000C36FC" w:rsidRDefault="0004136C" w:rsidP="0004136C">
      <w:pPr>
        <w:pStyle w:val="NoSpacing"/>
        <w:rPr>
          <w:rFonts w:ascii="Noto Serif" w:hAnsi="Noto Serif" w:cs="Noto Serif"/>
          <w:sz w:val="18"/>
          <w:szCs w:val="18"/>
        </w:rPr>
      </w:pPr>
      <w:r>
        <w:rPr>
          <w:rFonts w:ascii="Noto Serif" w:hAnsi="Noto Serif" w:cs="Noto Serif"/>
          <w:sz w:val="18"/>
          <w:szCs w:val="18"/>
        </w:rPr>
        <w:t xml:space="preserve">E-mail: </w:t>
      </w:r>
      <w:r w:rsidRPr="00987B96">
        <w:rPr>
          <w:rFonts w:ascii="Cartograph CF Light" w:eastAsia="Cartograph CF Light" w:hAnsi="Cartograph CF Light" w:cs="Noto Serif"/>
          <w:sz w:val="18"/>
          <w:szCs w:val="18"/>
        </w:rPr>
        <w:t>d</w:t>
      </w:r>
      <w:r>
        <w:rPr>
          <w:rFonts w:ascii="Cartograph CF Light" w:eastAsia="Cartograph CF Light" w:hAnsi="Cartograph CF Light" w:cs="Noto Serif"/>
          <w:sz w:val="18"/>
          <w:szCs w:val="18"/>
        </w:rPr>
        <w:t>knights</w:t>
      </w:r>
      <w:r w:rsidRPr="00987B96">
        <w:rPr>
          <w:rFonts w:ascii="Cartograph CF Light" w:eastAsia="Cartograph CF Light" w:hAnsi="Cartograph CF Light" w:cs="Noto Serif"/>
          <w:sz w:val="18"/>
          <w:szCs w:val="18"/>
        </w:rPr>
        <w:t>@umn.edu</w:t>
      </w:r>
    </w:p>
    <w:p w14:paraId="4A2300A2" w14:textId="77777777" w:rsidR="0004136C" w:rsidRPr="000C36FC" w:rsidRDefault="0004136C" w:rsidP="00E81EC1">
      <w:pPr>
        <w:pStyle w:val="NoSpacing"/>
        <w:rPr>
          <w:rFonts w:ascii="Noto Serif" w:hAnsi="Noto Serif" w:cs="Noto Serif"/>
          <w:sz w:val="18"/>
          <w:szCs w:val="18"/>
        </w:rPr>
      </w:pPr>
    </w:p>
    <w:sectPr w:rsidR="0004136C" w:rsidRPr="000C3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Quire Sans">
    <w:panose1 w:val="020B0502040400020003"/>
    <w:charset w:val="00"/>
    <w:family w:val="swiss"/>
    <w:pitch w:val="variable"/>
    <w:sig w:usb0="A11526FF" w:usb1="8000000A" w:usb2="0001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rtograph CF Light">
    <w:altName w:val="CARTOGRAPH CF LIGHT"/>
    <w:panose1 w:val="00000409000000000000"/>
    <w:charset w:val="80"/>
    <w:family w:val="modern"/>
    <w:pitch w:val="fixed"/>
    <w:sig w:usb0="00000287" w:usb1="08071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CDA"/>
    <w:multiLevelType w:val="hybridMultilevel"/>
    <w:tmpl w:val="5DD41CCC"/>
    <w:lvl w:ilvl="0" w:tplc="0694C5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DF8"/>
    <w:multiLevelType w:val="hybridMultilevel"/>
    <w:tmpl w:val="AB9ACCD0"/>
    <w:lvl w:ilvl="0" w:tplc="E2D81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5900"/>
    <w:multiLevelType w:val="hybridMultilevel"/>
    <w:tmpl w:val="31783390"/>
    <w:lvl w:ilvl="0" w:tplc="21C01CC6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Noto Serif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C226B"/>
    <w:multiLevelType w:val="hybridMultilevel"/>
    <w:tmpl w:val="07E426E6"/>
    <w:lvl w:ilvl="0" w:tplc="1F8A4FFC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Noto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D54FDC"/>
    <w:multiLevelType w:val="hybridMultilevel"/>
    <w:tmpl w:val="52223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A6256"/>
    <w:multiLevelType w:val="hybridMultilevel"/>
    <w:tmpl w:val="5222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41C1A"/>
    <w:multiLevelType w:val="hybridMultilevel"/>
    <w:tmpl w:val="4E8012C6"/>
    <w:lvl w:ilvl="0" w:tplc="20328608">
      <w:start w:val="2011"/>
      <w:numFmt w:val="bullet"/>
      <w:lvlText w:val="-"/>
      <w:lvlJc w:val="left"/>
      <w:pPr>
        <w:ind w:left="780" w:hanging="360"/>
      </w:pPr>
      <w:rPr>
        <w:rFonts w:ascii="Noto Serif" w:eastAsiaTheme="minorHAnsi" w:hAnsi="Noto Serif" w:cs="Noto Serif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5A3203"/>
    <w:multiLevelType w:val="hybridMultilevel"/>
    <w:tmpl w:val="F5D0DBF4"/>
    <w:lvl w:ilvl="0" w:tplc="CEE0F170">
      <w:start w:val="2011"/>
      <w:numFmt w:val="bullet"/>
      <w:lvlText w:val=""/>
      <w:lvlJc w:val="left"/>
      <w:pPr>
        <w:ind w:left="1080" w:hanging="360"/>
      </w:pPr>
      <w:rPr>
        <w:rFonts w:ascii="Symbol" w:eastAsiaTheme="minorHAnsi" w:hAnsi="Symbol" w:cs="Noto Serif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315809"/>
    <w:multiLevelType w:val="hybridMultilevel"/>
    <w:tmpl w:val="9F08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44880">
    <w:abstractNumId w:val="1"/>
  </w:num>
  <w:num w:numId="2" w16cid:durableId="498274084">
    <w:abstractNumId w:val="8"/>
  </w:num>
  <w:num w:numId="3" w16cid:durableId="682245527">
    <w:abstractNumId w:val="5"/>
  </w:num>
  <w:num w:numId="4" w16cid:durableId="2112894095">
    <w:abstractNumId w:val="4"/>
  </w:num>
  <w:num w:numId="5" w16cid:durableId="357701867">
    <w:abstractNumId w:val="0"/>
  </w:num>
  <w:num w:numId="6" w16cid:durableId="1906186471">
    <w:abstractNumId w:val="2"/>
  </w:num>
  <w:num w:numId="7" w16cid:durableId="512692780">
    <w:abstractNumId w:val="3"/>
  </w:num>
  <w:num w:numId="8" w16cid:durableId="369189805">
    <w:abstractNumId w:val="7"/>
  </w:num>
  <w:num w:numId="9" w16cid:durableId="4264641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8C"/>
    <w:rsid w:val="0004136C"/>
    <w:rsid w:val="00090932"/>
    <w:rsid w:val="00091CDE"/>
    <w:rsid w:val="000C36FC"/>
    <w:rsid w:val="001414F3"/>
    <w:rsid w:val="00146CFD"/>
    <w:rsid w:val="00157DD3"/>
    <w:rsid w:val="001C47B5"/>
    <w:rsid w:val="0023616F"/>
    <w:rsid w:val="0024512C"/>
    <w:rsid w:val="002F1420"/>
    <w:rsid w:val="002F7CCF"/>
    <w:rsid w:val="00374837"/>
    <w:rsid w:val="003F5DBF"/>
    <w:rsid w:val="003F7B11"/>
    <w:rsid w:val="00433EC7"/>
    <w:rsid w:val="004344B4"/>
    <w:rsid w:val="00461139"/>
    <w:rsid w:val="00470417"/>
    <w:rsid w:val="00472D1A"/>
    <w:rsid w:val="004A0289"/>
    <w:rsid w:val="00522997"/>
    <w:rsid w:val="00527F6B"/>
    <w:rsid w:val="00537083"/>
    <w:rsid w:val="005535DC"/>
    <w:rsid w:val="00556CA0"/>
    <w:rsid w:val="00567C43"/>
    <w:rsid w:val="005A2F7E"/>
    <w:rsid w:val="005B63F2"/>
    <w:rsid w:val="00634340"/>
    <w:rsid w:val="00692559"/>
    <w:rsid w:val="006950F2"/>
    <w:rsid w:val="006C5CDF"/>
    <w:rsid w:val="006F0D55"/>
    <w:rsid w:val="00716F65"/>
    <w:rsid w:val="007215F5"/>
    <w:rsid w:val="00735380"/>
    <w:rsid w:val="0074255B"/>
    <w:rsid w:val="00765B4A"/>
    <w:rsid w:val="00795A19"/>
    <w:rsid w:val="007A5CF3"/>
    <w:rsid w:val="007C1BD0"/>
    <w:rsid w:val="007E07E1"/>
    <w:rsid w:val="008166E3"/>
    <w:rsid w:val="0082115D"/>
    <w:rsid w:val="008618C1"/>
    <w:rsid w:val="008711A6"/>
    <w:rsid w:val="00876048"/>
    <w:rsid w:val="00886D7A"/>
    <w:rsid w:val="008921CA"/>
    <w:rsid w:val="008A6E30"/>
    <w:rsid w:val="008B3F9A"/>
    <w:rsid w:val="008D196D"/>
    <w:rsid w:val="0094175F"/>
    <w:rsid w:val="00954CA3"/>
    <w:rsid w:val="00983334"/>
    <w:rsid w:val="00987B96"/>
    <w:rsid w:val="009D14EF"/>
    <w:rsid w:val="00A776E2"/>
    <w:rsid w:val="00A80080"/>
    <w:rsid w:val="00A81E2E"/>
    <w:rsid w:val="00AD291A"/>
    <w:rsid w:val="00B3640B"/>
    <w:rsid w:val="00B63171"/>
    <w:rsid w:val="00C101BB"/>
    <w:rsid w:val="00C35A4C"/>
    <w:rsid w:val="00C411EF"/>
    <w:rsid w:val="00CA275A"/>
    <w:rsid w:val="00CC25A9"/>
    <w:rsid w:val="00CC2618"/>
    <w:rsid w:val="00CC73A5"/>
    <w:rsid w:val="00CC7947"/>
    <w:rsid w:val="00CD34B1"/>
    <w:rsid w:val="00CE672A"/>
    <w:rsid w:val="00CE7B1D"/>
    <w:rsid w:val="00D263B7"/>
    <w:rsid w:val="00D33C4A"/>
    <w:rsid w:val="00D42261"/>
    <w:rsid w:val="00DA4DC2"/>
    <w:rsid w:val="00DE1F36"/>
    <w:rsid w:val="00E040F8"/>
    <w:rsid w:val="00E26442"/>
    <w:rsid w:val="00E3616F"/>
    <w:rsid w:val="00E41E6C"/>
    <w:rsid w:val="00E57B20"/>
    <w:rsid w:val="00E81EC1"/>
    <w:rsid w:val="00E9213C"/>
    <w:rsid w:val="00EA703B"/>
    <w:rsid w:val="00EC428C"/>
    <w:rsid w:val="00ED7EF9"/>
    <w:rsid w:val="00F02AF5"/>
    <w:rsid w:val="00F04AF8"/>
    <w:rsid w:val="00F357B7"/>
    <w:rsid w:val="00F904F7"/>
    <w:rsid w:val="00F97FB4"/>
    <w:rsid w:val="00FA4562"/>
    <w:rsid w:val="00FB5603"/>
    <w:rsid w:val="00FD442D"/>
    <w:rsid w:val="00FF07A0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D7DE"/>
  <w15:chartTrackingRefBased/>
  <w15:docId w15:val="{8708E5CB-04D6-FB4E-AFF5-20504F9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2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3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CC25A9"/>
  </w:style>
  <w:style w:type="character" w:styleId="Hyperlink">
    <w:name w:val="Hyperlink"/>
    <w:basedOn w:val="DefaultParagraphFont"/>
    <w:uiPriority w:val="99"/>
    <w:unhideWhenUsed/>
    <w:rsid w:val="00CC25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7F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6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B5603"/>
  </w:style>
  <w:style w:type="character" w:styleId="FollowedHyperlink">
    <w:name w:val="FollowedHyperlink"/>
    <w:basedOn w:val="DefaultParagraphFont"/>
    <w:uiPriority w:val="99"/>
    <w:semiHidden/>
    <w:unhideWhenUsed/>
    <w:rsid w:val="00041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lucas@sy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F2AD0-D0AA-D144-981B-9A5D7B6B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1383</Words>
  <Characters>8491</Characters>
  <Application>Microsoft Office Word</Application>
  <DocSecurity>0</DocSecurity>
  <Lines>248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Sarah K. Lucas' curriculum vitae</dc:title>
  <dc:subject/>
  <dc:creator>Lucas, Sarah</dc:creator>
  <cp:keywords/>
  <dc:description/>
  <cp:lastModifiedBy>Sarah K Lucas</cp:lastModifiedBy>
  <cp:revision>5</cp:revision>
  <dcterms:created xsi:type="dcterms:W3CDTF">2022-11-09T21:43:00Z</dcterms:created>
  <dcterms:modified xsi:type="dcterms:W3CDTF">2022-11-09T22:25:00Z</dcterms:modified>
  <cp:category/>
</cp:coreProperties>
</file>