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CC2B2" w14:textId="36CB0C02" w:rsidR="00F115BA" w:rsidRPr="00651650" w:rsidRDefault="00D8010D" w:rsidP="00C927CA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651650">
        <w:rPr>
          <w:rFonts w:ascii="Arial" w:hAnsi="Arial" w:cs="Arial"/>
          <w:sz w:val="32"/>
          <w:szCs w:val="32"/>
        </w:rPr>
        <w:t>CURRICULUM VITAE</w:t>
      </w:r>
    </w:p>
    <w:p w14:paraId="0666F4D4" w14:textId="07464AA3" w:rsidR="00D8010D" w:rsidRPr="00651650" w:rsidRDefault="00D8010D" w:rsidP="00C927CA">
      <w:pPr>
        <w:snapToGrid w:val="0"/>
        <w:jc w:val="center"/>
        <w:rPr>
          <w:rFonts w:ascii="Arial" w:hAnsi="Arial" w:cs="Arial"/>
          <w:sz w:val="28"/>
          <w:szCs w:val="28"/>
        </w:rPr>
      </w:pPr>
      <w:r w:rsidRPr="00651650">
        <w:rPr>
          <w:rFonts w:ascii="Arial" w:hAnsi="Arial" w:cs="Arial"/>
          <w:sz w:val="28"/>
          <w:szCs w:val="28"/>
        </w:rPr>
        <w:t>Atanu Acharya</w:t>
      </w:r>
      <w:r w:rsidR="0028376D" w:rsidRPr="00651650">
        <w:rPr>
          <w:rFonts w:ascii="Arial" w:hAnsi="Arial" w:cs="Arial"/>
          <w:sz w:val="28"/>
          <w:szCs w:val="28"/>
        </w:rPr>
        <w:t>, PhD</w:t>
      </w:r>
    </w:p>
    <w:p w14:paraId="6E3ADEF6" w14:textId="3E21DAF4" w:rsidR="00D8010D" w:rsidRPr="00651650" w:rsidRDefault="00FC679B" w:rsidP="00BD0BE5">
      <w:pPr>
        <w:snapToGri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Department of Chemistry</w:t>
      </w:r>
      <w:r w:rsidR="00D8010D" w:rsidRPr="00651650">
        <w:rPr>
          <w:rFonts w:ascii="Arial" w:hAnsi="Arial" w:cs="Arial"/>
        </w:rPr>
        <w:t>,</w:t>
      </w:r>
      <w:r w:rsidR="00D355BC">
        <w:rPr>
          <w:rFonts w:ascii="Arial" w:hAnsi="Arial" w:cs="Arial"/>
        </w:rPr>
        <w:t xml:space="preserve"> </w:t>
      </w:r>
      <w:proofErr w:type="spellStart"/>
      <w:r w:rsidR="00D355BC">
        <w:rPr>
          <w:rFonts w:ascii="Arial" w:hAnsi="Arial" w:cs="Arial"/>
        </w:rPr>
        <w:t>BioInspired</w:t>
      </w:r>
      <w:proofErr w:type="spellEnd"/>
      <w:r w:rsidR="00D355BC">
        <w:rPr>
          <w:rFonts w:ascii="Arial" w:hAnsi="Arial" w:cs="Arial"/>
        </w:rPr>
        <w:t xml:space="preserve"> Institute,</w:t>
      </w:r>
      <w:r w:rsidR="00D8010D" w:rsidRPr="006516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Syracuse University</w:t>
      </w:r>
      <w:r w:rsidR="00BD0BE5" w:rsidRPr="006516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Syracuse</w:t>
      </w:r>
      <w:r w:rsidR="00BD0BE5" w:rsidRPr="0065165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NY</w:t>
      </w:r>
    </w:p>
    <w:p w14:paraId="6914DB2E" w14:textId="6BB7FC67" w:rsidR="00D8010D" w:rsidRPr="00651650" w:rsidRDefault="00767E80" w:rsidP="0053138C">
      <w:pPr>
        <w:snapToGrid w:val="0"/>
        <w:ind w:left="1440" w:firstLine="720"/>
        <w:rPr>
          <w:rStyle w:val="Hyperlink"/>
          <w:rFonts w:ascii="Arial" w:hAnsi="Arial" w:cs="Arial"/>
          <w:iCs/>
          <w:color w:val="000000" w:themeColor="text1"/>
          <w:u w:val="none"/>
        </w:rPr>
      </w:pPr>
      <w:r w:rsidRPr="00651650">
        <w:rPr>
          <w:rFonts w:ascii="Arial" w:hAnsi="Arial" w:cs="Arial"/>
        </w:rPr>
        <w:t>E</w:t>
      </w:r>
      <w:r w:rsidR="00D8010D" w:rsidRPr="00651650">
        <w:rPr>
          <w:rFonts w:ascii="Arial" w:hAnsi="Arial" w:cs="Arial"/>
        </w:rPr>
        <w:t>m</w:t>
      </w:r>
      <w:r w:rsidR="002016B6">
        <w:rPr>
          <w:rFonts w:ascii="Arial" w:hAnsi="Arial" w:cs="Arial"/>
        </w:rPr>
        <w:t xml:space="preserve">ail: </w:t>
      </w:r>
      <w:hyperlink r:id="rId5" w:history="1">
        <w:r w:rsidR="002016B6" w:rsidRPr="007069BB">
          <w:rPr>
            <w:rStyle w:val="Hyperlink"/>
            <w:rFonts w:ascii="Arial" w:hAnsi="Arial" w:cs="Arial"/>
          </w:rPr>
          <w:t>acharya01@syr.edu</w:t>
        </w:r>
      </w:hyperlink>
      <w:r w:rsidR="002016B6">
        <w:rPr>
          <w:rFonts w:ascii="Arial" w:hAnsi="Arial" w:cs="Arial"/>
        </w:rPr>
        <w:t xml:space="preserve"> </w:t>
      </w:r>
      <w:r w:rsidR="00BD0BE5" w:rsidRPr="00651650">
        <w:rPr>
          <w:rStyle w:val="Hyperlink"/>
          <w:rFonts w:ascii="Arial" w:hAnsi="Arial" w:cs="Arial"/>
          <w:iCs/>
          <w:u w:val="none"/>
        </w:rPr>
        <w:t xml:space="preserve">          </w:t>
      </w:r>
      <w:hyperlink r:id="rId6" w:history="1">
        <w:r w:rsidR="00BD0BE5" w:rsidRPr="00651650">
          <w:rPr>
            <w:rStyle w:val="Hyperlink"/>
            <w:rFonts w:ascii="Arial" w:hAnsi="Arial" w:cs="Arial"/>
            <w:iCs/>
          </w:rPr>
          <w:t>Google Scholar Profile</w:t>
        </w:r>
      </w:hyperlink>
    </w:p>
    <w:p w14:paraId="60A282FB" w14:textId="77777777" w:rsidR="00A84CAE" w:rsidRPr="00651650" w:rsidRDefault="00D8010D" w:rsidP="00DE08C7">
      <w:pPr>
        <w:spacing w:before="120" w:after="120" w:line="25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65165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EDUCATION AND DEGREES</w:t>
      </w:r>
    </w:p>
    <w:p w14:paraId="53BB6C8A" w14:textId="3A812651" w:rsidR="00A84CAE" w:rsidRPr="00651650" w:rsidRDefault="002A0249" w:rsidP="007C2D5B">
      <w:pPr>
        <w:snapToGrid w:val="0"/>
        <w:rPr>
          <w:rFonts w:ascii="Arial" w:hAnsi="Arial" w:cs="Arial"/>
          <w:color w:val="000000"/>
          <w:sz w:val="22"/>
          <w:szCs w:val="22"/>
        </w:rPr>
      </w:pPr>
      <w:r w:rsidRPr="00651650">
        <w:rPr>
          <w:rFonts w:ascii="Arial" w:hAnsi="Arial" w:cs="Arial"/>
          <w:color w:val="000000"/>
          <w:sz w:val="22"/>
          <w:szCs w:val="22"/>
        </w:rPr>
        <w:tab/>
        <w:t>2016</w:t>
      </w:r>
      <w:r w:rsidRPr="00651650">
        <w:rPr>
          <w:rFonts w:ascii="Arial" w:hAnsi="Arial" w:cs="Arial"/>
          <w:color w:val="000000"/>
          <w:sz w:val="22"/>
          <w:szCs w:val="22"/>
        </w:rPr>
        <w:tab/>
        <w:t>Ph.D. in</w:t>
      </w:r>
      <w:r w:rsidR="00A84CAE" w:rsidRPr="00651650">
        <w:rPr>
          <w:rFonts w:ascii="Arial" w:hAnsi="Arial" w:cs="Arial"/>
          <w:color w:val="000000"/>
          <w:sz w:val="22"/>
          <w:szCs w:val="22"/>
        </w:rPr>
        <w:t xml:space="preserve"> Chemistry</w:t>
      </w:r>
    </w:p>
    <w:p w14:paraId="295AD759" w14:textId="0C41A149" w:rsidR="003F2990" w:rsidRPr="00651650" w:rsidRDefault="00732235" w:rsidP="007C2D5B">
      <w:pPr>
        <w:snapToGrid w:val="0"/>
        <w:rPr>
          <w:rFonts w:ascii="Arial" w:hAnsi="Arial" w:cs="Arial"/>
          <w:color w:val="000000"/>
          <w:sz w:val="22"/>
          <w:szCs w:val="22"/>
        </w:rPr>
      </w:pPr>
      <w:r w:rsidRPr="00651650">
        <w:rPr>
          <w:rFonts w:ascii="Arial" w:hAnsi="Arial" w:cs="Arial"/>
          <w:color w:val="000000"/>
          <w:sz w:val="22"/>
          <w:szCs w:val="22"/>
        </w:rPr>
        <w:tab/>
      </w:r>
      <w:r w:rsidRPr="00651650">
        <w:rPr>
          <w:rFonts w:ascii="Arial" w:hAnsi="Arial" w:cs="Arial"/>
          <w:color w:val="000000"/>
          <w:sz w:val="22"/>
          <w:szCs w:val="22"/>
        </w:rPr>
        <w:tab/>
        <w:t xml:space="preserve">Department of Chemistry, </w:t>
      </w:r>
      <w:r w:rsidR="00A84CAE" w:rsidRPr="00651650">
        <w:rPr>
          <w:rFonts w:ascii="Arial" w:hAnsi="Arial" w:cs="Arial"/>
          <w:color w:val="000000"/>
          <w:sz w:val="22"/>
          <w:szCs w:val="22"/>
        </w:rPr>
        <w:t>University of South</w:t>
      </w:r>
      <w:r w:rsidR="003F2990" w:rsidRPr="00651650">
        <w:rPr>
          <w:rFonts w:ascii="Arial" w:hAnsi="Arial" w:cs="Arial"/>
          <w:color w:val="000000"/>
          <w:sz w:val="22"/>
          <w:szCs w:val="22"/>
        </w:rPr>
        <w:t>ern California, Los Angeles, USA</w:t>
      </w:r>
    </w:p>
    <w:p w14:paraId="4B4E4377" w14:textId="4CD52E2F" w:rsidR="003F2990" w:rsidRPr="00651650" w:rsidRDefault="003F2990" w:rsidP="007C2D5B">
      <w:pPr>
        <w:snapToGrid w:val="0"/>
        <w:rPr>
          <w:rFonts w:ascii="Arial" w:hAnsi="Arial" w:cs="Arial"/>
          <w:color w:val="000000"/>
          <w:sz w:val="22"/>
          <w:szCs w:val="22"/>
        </w:rPr>
      </w:pPr>
      <w:r w:rsidRPr="00651650">
        <w:rPr>
          <w:rFonts w:ascii="Arial" w:hAnsi="Arial" w:cs="Arial"/>
          <w:color w:val="000000"/>
          <w:sz w:val="22"/>
          <w:szCs w:val="22"/>
        </w:rPr>
        <w:tab/>
      </w:r>
      <w:r w:rsidRPr="00651650">
        <w:rPr>
          <w:rFonts w:ascii="Arial" w:hAnsi="Arial" w:cs="Arial"/>
          <w:color w:val="000000"/>
          <w:sz w:val="22"/>
          <w:szCs w:val="22"/>
        </w:rPr>
        <w:tab/>
        <w:t>Thesis: Photoinduced redox reactions in biologically relevant systems</w:t>
      </w:r>
    </w:p>
    <w:p w14:paraId="5C9DEE06" w14:textId="77777777" w:rsidR="007C2D5B" w:rsidRPr="00485C13" w:rsidRDefault="00A84CAE" w:rsidP="007C2D5B">
      <w:pPr>
        <w:snapToGrid w:val="0"/>
        <w:rPr>
          <w:rFonts w:ascii="Arial" w:hAnsi="Arial" w:cs="Arial"/>
          <w:bCs/>
          <w:color w:val="000000"/>
          <w:sz w:val="22"/>
          <w:szCs w:val="22"/>
        </w:rPr>
      </w:pPr>
      <w:r w:rsidRPr="00651650">
        <w:rPr>
          <w:rFonts w:ascii="Arial" w:hAnsi="Arial" w:cs="Arial"/>
          <w:color w:val="000000"/>
          <w:sz w:val="22"/>
          <w:szCs w:val="22"/>
        </w:rPr>
        <w:tab/>
      </w:r>
      <w:r w:rsidRPr="00651650">
        <w:rPr>
          <w:rFonts w:ascii="Arial" w:hAnsi="Arial" w:cs="Arial"/>
          <w:color w:val="000000"/>
          <w:sz w:val="22"/>
          <w:szCs w:val="22"/>
        </w:rPr>
        <w:tab/>
      </w:r>
      <w:r w:rsidRPr="00485C13">
        <w:rPr>
          <w:rFonts w:ascii="Arial" w:hAnsi="Arial" w:cs="Arial"/>
          <w:bCs/>
          <w:color w:val="000000"/>
          <w:sz w:val="22"/>
          <w:szCs w:val="22"/>
        </w:rPr>
        <w:t>Advisor: Prof. Anna I. Krylov</w:t>
      </w:r>
    </w:p>
    <w:p w14:paraId="09512E1E" w14:textId="609F5C1F" w:rsidR="00F115BA" w:rsidRPr="00651650" w:rsidRDefault="00F115BA" w:rsidP="007C2D5B">
      <w:pPr>
        <w:snapToGrid w:val="0"/>
        <w:rPr>
          <w:rFonts w:ascii="Arial" w:hAnsi="Arial" w:cs="Arial"/>
          <w:b/>
          <w:color w:val="000000"/>
          <w:sz w:val="22"/>
          <w:szCs w:val="22"/>
        </w:rPr>
      </w:pPr>
      <w:r w:rsidRPr="00651650">
        <w:rPr>
          <w:rFonts w:ascii="Arial" w:hAnsi="Arial" w:cs="Arial"/>
          <w:bCs/>
          <w:color w:val="000000"/>
          <w:sz w:val="22"/>
          <w:szCs w:val="22"/>
        </w:rPr>
        <w:tab/>
      </w:r>
      <w:r w:rsidRPr="00651650">
        <w:rPr>
          <w:rFonts w:ascii="Arial" w:hAnsi="Arial" w:cs="Arial"/>
          <w:bCs/>
          <w:color w:val="000000"/>
          <w:sz w:val="22"/>
          <w:szCs w:val="22"/>
        </w:rPr>
        <w:tab/>
      </w:r>
      <w:r w:rsidRPr="00651650">
        <w:rPr>
          <w:rFonts w:ascii="Arial" w:hAnsi="Arial" w:cs="Arial"/>
          <w:bCs/>
          <w:color w:val="000000"/>
          <w:sz w:val="22"/>
          <w:szCs w:val="22"/>
        </w:rPr>
        <w:tab/>
      </w:r>
      <w:r w:rsidR="00F31F29" w:rsidRPr="00651650">
        <w:rPr>
          <w:rFonts w:ascii="Arial" w:hAnsi="Arial" w:cs="Arial"/>
          <w:bCs/>
          <w:color w:val="000000"/>
          <w:sz w:val="22"/>
          <w:szCs w:val="22"/>
        </w:rPr>
        <w:t xml:space="preserve">           </w:t>
      </w:r>
    </w:p>
    <w:p w14:paraId="77C411D4" w14:textId="18659C79" w:rsidR="00D8010D" w:rsidRPr="00651650" w:rsidRDefault="00D8010D" w:rsidP="007C2D5B">
      <w:pPr>
        <w:snapToGrid w:val="0"/>
        <w:rPr>
          <w:rFonts w:ascii="Arial" w:hAnsi="Arial" w:cs="Arial"/>
          <w:bCs/>
          <w:color w:val="000000"/>
          <w:sz w:val="22"/>
          <w:szCs w:val="22"/>
        </w:rPr>
      </w:pPr>
      <w:r w:rsidRPr="00651650">
        <w:rPr>
          <w:rFonts w:ascii="Arial" w:hAnsi="Arial" w:cs="Arial"/>
          <w:bCs/>
          <w:color w:val="000000"/>
          <w:sz w:val="22"/>
          <w:szCs w:val="22"/>
        </w:rPr>
        <w:tab/>
        <w:t>2011</w:t>
      </w:r>
      <w:r w:rsidRPr="00651650">
        <w:rPr>
          <w:rFonts w:ascii="Arial" w:hAnsi="Arial" w:cs="Arial"/>
          <w:bCs/>
          <w:color w:val="000000"/>
          <w:sz w:val="22"/>
          <w:szCs w:val="22"/>
        </w:rPr>
        <w:tab/>
        <w:t>M.Sc. in Chemistry</w:t>
      </w:r>
    </w:p>
    <w:p w14:paraId="37ECF451" w14:textId="6C3184D8" w:rsidR="00D8010D" w:rsidRPr="00651650" w:rsidRDefault="00D8010D" w:rsidP="007C2D5B">
      <w:pPr>
        <w:snapToGrid w:val="0"/>
        <w:rPr>
          <w:rFonts w:ascii="Arial" w:hAnsi="Arial" w:cs="Arial"/>
          <w:bCs/>
          <w:color w:val="000000"/>
          <w:sz w:val="22"/>
          <w:szCs w:val="22"/>
        </w:rPr>
      </w:pPr>
      <w:r w:rsidRPr="00651650">
        <w:rPr>
          <w:rFonts w:ascii="Arial" w:hAnsi="Arial" w:cs="Arial"/>
          <w:bCs/>
          <w:color w:val="000000"/>
          <w:sz w:val="22"/>
          <w:szCs w:val="22"/>
        </w:rPr>
        <w:tab/>
      </w:r>
      <w:r w:rsidRPr="00651650">
        <w:rPr>
          <w:rFonts w:ascii="Arial" w:hAnsi="Arial" w:cs="Arial"/>
          <w:bCs/>
          <w:color w:val="000000"/>
          <w:sz w:val="22"/>
          <w:szCs w:val="22"/>
        </w:rPr>
        <w:tab/>
        <w:t>Department of Chemistry, Indian Institute of Technology Madras</w:t>
      </w:r>
      <w:r w:rsidR="00F350F5" w:rsidRPr="00651650">
        <w:rPr>
          <w:rFonts w:ascii="Arial" w:hAnsi="Arial" w:cs="Arial"/>
          <w:bCs/>
          <w:color w:val="000000"/>
          <w:sz w:val="22"/>
          <w:szCs w:val="22"/>
        </w:rPr>
        <w:t xml:space="preserve"> (IITM)</w:t>
      </w:r>
      <w:r w:rsidRPr="00651650">
        <w:rPr>
          <w:rFonts w:ascii="Arial" w:hAnsi="Arial" w:cs="Arial"/>
          <w:bCs/>
          <w:color w:val="000000"/>
          <w:sz w:val="22"/>
          <w:szCs w:val="22"/>
        </w:rPr>
        <w:t>, Chennai, India</w:t>
      </w:r>
    </w:p>
    <w:p w14:paraId="2D03D739" w14:textId="1536FABE" w:rsidR="00D8010D" w:rsidRPr="00651650" w:rsidRDefault="00D8010D" w:rsidP="007C2D5B">
      <w:pPr>
        <w:snapToGrid w:val="0"/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</w:pPr>
      <w:r w:rsidRPr="00651650">
        <w:rPr>
          <w:rFonts w:ascii="Arial" w:hAnsi="Arial" w:cs="Arial"/>
          <w:bCs/>
          <w:color w:val="000000"/>
          <w:sz w:val="22"/>
          <w:szCs w:val="22"/>
        </w:rPr>
        <w:tab/>
      </w:r>
      <w:r w:rsidRPr="00651650">
        <w:rPr>
          <w:rFonts w:ascii="Arial" w:hAnsi="Arial" w:cs="Arial"/>
          <w:bCs/>
          <w:color w:val="000000"/>
          <w:sz w:val="22"/>
          <w:szCs w:val="22"/>
        </w:rPr>
        <w:tab/>
        <w:t xml:space="preserve">Thesis: </w:t>
      </w:r>
      <w:r w:rsidRPr="0065165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Adiabatic and quasi-diabatic potential energy surface of </w:t>
      </w:r>
      <w:r w:rsidR="005B7A57" w:rsidRPr="00651650">
        <w:rPr>
          <w:rFonts w:ascii="Arial" w:hAnsi="Arial" w:cs="Arial"/>
          <w:color w:val="333333"/>
          <w:sz w:val="22"/>
          <w:szCs w:val="22"/>
          <w:shd w:val="clear" w:color="auto" w:fill="FFFFFF"/>
        </w:rPr>
        <w:t>H</w:t>
      </w:r>
      <w:r w:rsidR="005B7A57" w:rsidRPr="00651650">
        <w:rPr>
          <w:rFonts w:ascii="Arial" w:hAnsi="Arial" w:cs="Arial"/>
          <w:color w:val="333333"/>
          <w:sz w:val="22"/>
          <w:szCs w:val="22"/>
          <w:shd w:val="clear" w:color="auto" w:fill="FFFFFF"/>
          <w:vertAlign w:val="superscript"/>
        </w:rPr>
        <w:t>+</w:t>
      </w:r>
      <w:r w:rsidR="005B7A57" w:rsidRPr="0065165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+ O</w:t>
      </w:r>
      <w:r w:rsidR="005B7A57" w:rsidRPr="00651650">
        <w:rPr>
          <w:rFonts w:ascii="Arial" w:hAnsi="Arial" w:cs="Arial"/>
          <w:color w:val="333333"/>
          <w:sz w:val="22"/>
          <w:szCs w:val="22"/>
          <w:shd w:val="clear" w:color="auto" w:fill="FFFFFF"/>
          <w:vertAlign w:val="subscript"/>
        </w:rPr>
        <w:t>2</w:t>
      </w:r>
      <w:r w:rsidR="005B7A57" w:rsidRPr="0065165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651650">
        <w:rPr>
          <w:rFonts w:ascii="Arial" w:hAnsi="Arial" w:cs="Arial"/>
          <w:color w:val="333333"/>
          <w:sz w:val="22"/>
          <w:szCs w:val="22"/>
          <w:shd w:val="clear" w:color="auto" w:fill="FFFFFF"/>
        </w:rPr>
        <w:t>system</w:t>
      </w:r>
    </w:p>
    <w:p w14:paraId="0A62DA11" w14:textId="31C13113" w:rsidR="00F115BA" w:rsidRPr="00485C13" w:rsidRDefault="00D8010D" w:rsidP="007C2D5B">
      <w:pPr>
        <w:snapToGrid w:val="0"/>
        <w:rPr>
          <w:rFonts w:ascii="Arial" w:hAnsi="Arial" w:cs="Arial"/>
          <w:color w:val="000000"/>
          <w:sz w:val="22"/>
          <w:szCs w:val="22"/>
        </w:rPr>
      </w:pPr>
      <w:r w:rsidRPr="00651650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ab/>
      </w:r>
      <w:r w:rsidRPr="00651650">
        <w:rPr>
          <w:rFonts w:ascii="Arial" w:hAnsi="Arial" w:cs="Arial"/>
          <w:i/>
          <w:color w:val="333333"/>
          <w:sz w:val="22"/>
          <w:szCs w:val="22"/>
          <w:shd w:val="clear" w:color="auto" w:fill="FFFFFF"/>
        </w:rPr>
        <w:tab/>
      </w:r>
      <w:r w:rsidRPr="00485C13">
        <w:rPr>
          <w:rFonts w:ascii="Arial" w:hAnsi="Arial" w:cs="Arial"/>
          <w:color w:val="000000"/>
          <w:sz w:val="22"/>
          <w:szCs w:val="22"/>
        </w:rPr>
        <w:t>Advisor: Prof. Sanjay Kumar</w:t>
      </w:r>
      <w:r w:rsidRPr="00485C13">
        <w:rPr>
          <w:rFonts w:ascii="Arial" w:hAnsi="Arial" w:cs="Arial"/>
          <w:color w:val="000000"/>
          <w:sz w:val="22"/>
          <w:szCs w:val="22"/>
        </w:rPr>
        <w:tab/>
      </w:r>
    </w:p>
    <w:p w14:paraId="5B847806" w14:textId="77777777" w:rsidR="007C2D5B" w:rsidRPr="00651650" w:rsidRDefault="007C2D5B" w:rsidP="007C2D5B">
      <w:pPr>
        <w:snapToGri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AA1D4B8" w14:textId="77777777" w:rsidR="00A34437" w:rsidRPr="00651650" w:rsidRDefault="00A34437" w:rsidP="007C2D5B">
      <w:pPr>
        <w:snapToGrid w:val="0"/>
        <w:rPr>
          <w:rFonts w:ascii="Arial" w:hAnsi="Arial" w:cs="Arial"/>
          <w:bCs/>
          <w:color w:val="000000"/>
          <w:sz w:val="22"/>
          <w:szCs w:val="22"/>
        </w:rPr>
      </w:pPr>
      <w:r w:rsidRPr="00651650">
        <w:rPr>
          <w:rFonts w:ascii="Arial" w:hAnsi="Arial" w:cs="Arial"/>
          <w:color w:val="000000"/>
          <w:sz w:val="22"/>
          <w:szCs w:val="22"/>
        </w:rPr>
        <w:tab/>
      </w:r>
      <w:r w:rsidRPr="00651650">
        <w:rPr>
          <w:rFonts w:ascii="Arial" w:hAnsi="Arial" w:cs="Arial"/>
          <w:bCs/>
          <w:color w:val="000000"/>
          <w:sz w:val="22"/>
          <w:szCs w:val="22"/>
        </w:rPr>
        <w:t>2009</w:t>
      </w:r>
      <w:r w:rsidRPr="00651650">
        <w:rPr>
          <w:rFonts w:ascii="Arial" w:hAnsi="Arial" w:cs="Arial"/>
          <w:bCs/>
          <w:color w:val="000000"/>
          <w:sz w:val="22"/>
          <w:szCs w:val="22"/>
        </w:rPr>
        <w:tab/>
        <w:t>B.Sc. in Chemistry (with honors)</w:t>
      </w:r>
    </w:p>
    <w:p w14:paraId="3A4D3974" w14:textId="316835D4" w:rsidR="006E74CB" w:rsidRDefault="00A34437" w:rsidP="007C2D5B">
      <w:pPr>
        <w:snapToGrid w:val="0"/>
        <w:rPr>
          <w:rFonts w:ascii="Arial" w:hAnsi="Arial" w:cs="Arial"/>
          <w:color w:val="000000"/>
          <w:sz w:val="22"/>
          <w:szCs w:val="22"/>
        </w:rPr>
      </w:pPr>
      <w:r w:rsidRPr="00651650">
        <w:rPr>
          <w:rFonts w:ascii="Arial" w:hAnsi="Arial" w:cs="Arial"/>
          <w:bCs/>
          <w:color w:val="000000"/>
          <w:sz w:val="22"/>
          <w:szCs w:val="22"/>
        </w:rPr>
        <w:tab/>
      </w:r>
      <w:r w:rsidRPr="00651650">
        <w:rPr>
          <w:rFonts w:ascii="Arial" w:hAnsi="Arial" w:cs="Arial"/>
          <w:bCs/>
          <w:color w:val="000000"/>
          <w:sz w:val="22"/>
          <w:szCs w:val="22"/>
        </w:rPr>
        <w:tab/>
        <w:t xml:space="preserve">Department of Chemistry, Jadavpur University, Kolkata, India </w:t>
      </w:r>
      <w:r w:rsidRPr="00651650">
        <w:rPr>
          <w:rFonts w:ascii="Arial" w:hAnsi="Arial" w:cs="Arial"/>
          <w:bCs/>
          <w:color w:val="000000"/>
          <w:sz w:val="22"/>
          <w:szCs w:val="22"/>
        </w:rPr>
        <w:tab/>
      </w:r>
      <w:r w:rsidR="00D8010D" w:rsidRPr="0065165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A547992" w14:textId="47699459" w:rsidR="00033A34" w:rsidRPr="00651650" w:rsidRDefault="00033A34" w:rsidP="00033A34">
      <w:pPr>
        <w:spacing w:before="120" w:after="120" w:line="25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65165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MPLOYMENT</w:t>
      </w:r>
    </w:p>
    <w:p w14:paraId="75C8C83A" w14:textId="77777777" w:rsidR="00033A34" w:rsidRPr="00651650" w:rsidRDefault="00033A34" w:rsidP="00033A34">
      <w:pPr>
        <w:snapToGri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51650">
        <w:rPr>
          <w:rFonts w:ascii="Arial" w:hAnsi="Arial" w:cs="Arial"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>22</w:t>
      </w:r>
      <w:r w:rsidRPr="00651650">
        <w:rPr>
          <w:rFonts w:ascii="Arial" w:hAnsi="Arial" w:cs="Arial"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color w:val="000000"/>
          <w:sz w:val="22"/>
          <w:szCs w:val="22"/>
        </w:rPr>
        <w:t>current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651650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Assistant Professor</w:t>
      </w:r>
    </w:p>
    <w:p w14:paraId="05E5C21D" w14:textId="386CFC7D" w:rsidR="00033A34" w:rsidRPr="00651650" w:rsidRDefault="00033A34" w:rsidP="007C2D5B">
      <w:pPr>
        <w:snapToGrid w:val="0"/>
        <w:rPr>
          <w:rFonts w:ascii="Arial" w:hAnsi="Arial" w:cs="Arial"/>
          <w:color w:val="000000"/>
          <w:sz w:val="22"/>
          <w:szCs w:val="22"/>
        </w:rPr>
      </w:pPr>
      <w:r w:rsidRPr="00651650">
        <w:rPr>
          <w:rFonts w:ascii="Arial" w:hAnsi="Arial" w:cs="Arial"/>
          <w:color w:val="000000"/>
          <w:sz w:val="22"/>
          <w:szCs w:val="22"/>
        </w:rPr>
        <w:tab/>
      </w:r>
      <w:r w:rsidRPr="00651650">
        <w:rPr>
          <w:rFonts w:ascii="Arial" w:hAnsi="Arial" w:cs="Arial"/>
          <w:color w:val="000000"/>
          <w:sz w:val="22"/>
          <w:szCs w:val="22"/>
        </w:rPr>
        <w:tab/>
      </w:r>
      <w:r w:rsidRPr="00651650">
        <w:rPr>
          <w:rFonts w:ascii="Arial" w:hAnsi="Arial" w:cs="Arial"/>
          <w:color w:val="000000"/>
          <w:sz w:val="22"/>
          <w:szCs w:val="22"/>
        </w:rPr>
        <w:tab/>
      </w:r>
      <w:r w:rsidRPr="00651650">
        <w:rPr>
          <w:rFonts w:ascii="Arial" w:hAnsi="Arial" w:cs="Arial"/>
          <w:color w:val="000000"/>
          <w:sz w:val="22"/>
          <w:szCs w:val="22"/>
        </w:rPr>
        <w:tab/>
        <w:t xml:space="preserve">Department of </w:t>
      </w:r>
      <w:r>
        <w:rPr>
          <w:rFonts w:ascii="Arial" w:hAnsi="Arial" w:cs="Arial"/>
          <w:color w:val="000000"/>
          <w:sz w:val="22"/>
          <w:szCs w:val="22"/>
        </w:rPr>
        <w:t>Chemistry</w:t>
      </w:r>
      <w:r w:rsidRPr="00651650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Syracuse University, Syracuse, NY, USA</w:t>
      </w:r>
    </w:p>
    <w:p w14:paraId="7A610841" w14:textId="560EC18E" w:rsidR="0093124D" w:rsidRPr="00651650" w:rsidRDefault="007C2D5B" w:rsidP="00DE08C7">
      <w:pPr>
        <w:spacing w:before="120" w:after="120" w:line="25" w:lineRule="atLeast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65165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EXPERIENCES</w:t>
      </w:r>
    </w:p>
    <w:p w14:paraId="72BBB343" w14:textId="18EFA5BC" w:rsidR="00F85A42" w:rsidRPr="00651650" w:rsidRDefault="00F85A42" w:rsidP="00033A34">
      <w:pPr>
        <w:snapToGrid w:val="0"/>
        <w:ind w:firstLine="720"/>
        <w:rPr>
          <w:rFonts w:ascii="Arial" w:hAnsi="Arial" w:cs="Arial"/>
          <w:color w:val="000000"/>
          <w:sz w:val="22"/>
          <w:szCs w:val="22"/>
        </w:rPr>
      </w:pPr>
      <w:r w:rsidRPr="00651650">
        <w:rPr>
          <w:rFonts w:ascii="Arial" w:hAnsi="Arial" w:cs="Arial"/>
          <w:color w:val="000000"/>
          <w:sz w:val="22"/>
          <w:szCs w:val="22"/>
        </w:rPr>
        <w:t xml:space="preserve">2019 – </w:t>
      </w:r>
      <w:r w:rsidR="005F3DFF">
        <w:rPr>
          <w:rFonts w:ascii="Arial" w:hAnsi="Arial" w:cs="Arial"/>
          <w:color w:val="000000"/>
          <w:sz w:val="22"/>
          <w:szCs w:val="22"/>
        </w:rPr>
        <w:t>2022</w:t>
      </w:r>
      <w:r w:rsidR="005F3DFF">
        <w:rPr>
          <w:rFonts w:ascii="Arial" w:hAnsi="Arial" w:cs="Arial"/>
          <w:color w:val="000000"/>
          <w:sz w:val="22"/>
          <w:szCs w:val="22"/>
        </w:rPr>
        <w:tab/>
      </w:r>
      <w:r w:rsidR="006A5A54" w:rsidRPr="00651650">
        <w:rPr>
          <w:rFonts w:ascii="Arial" w:hAnsi="Arial" w:cs="Arial"/>
          <w:color w:val="000000"/>
          <w:sz w:val="22"/>
          <w:szCs w:val="22"/>
        </w:rPr>
        <w:tab/>
      </w:r>
      <w:r w:rsidRPr="00651650">
        <w:rPr>
          <w:rFonts w:ascii="Arial" w:hAnsi="Arial" w:cs="Arial"/>
          <w:color w:val="000000"/>
          <w:sz w:val="22"/>
          <w:szCs w:val="22"/>
        </w:rPr>
        <w:t>Postdoctoral Fellow</w:t>
      </w:r>
    </w:p>
    <w:p w14:paraId="25D917D7" w14:textId="4225DA76" w:rsidR="00F85A42" w:rsidRPr="00651650" w:rsidRDefault="00F85A42" w:rsidP="00C7772D">
      <w:pPr>
        <w:snapToGrid w:val="0"/>
        <w:rPr>
          <w:rFonts w:ascii="Arial" w:hAnsi="Arial" w:cs="Arial"/>
          <w:color w:val="000000"/>
          <w:sz w:val="22"/>
          <w:szCs w:val="22"/>
        </w:rPr>
      </w:pPr>
      <w:r w:rsidRPr="00651650">
        <w:rPr>
          <w:rFonts w:ascii="Arial" w:hAnsi="Arial" w:cs="Arial"/>
          <w:color w:val="000000"/>
          <w:sz w:val="22"/>
          <w:szCs w:val="22"/>
        </w:rPr>
        <w:tab/>
      </w:r>
      <w:r w:rsidRPr="00651650">
        <w:rPr>
          <w:rFonts w:ascii="Arial" w:hAnsi="Arial" w:cs="Arial"/>
          <w:color w:val="000000"/>
          <w:sz w:val="22"/>
          <w:szCs w:val="22"/>
        </w:rPr>
        <w:tab/>
      </w:r>
      <w:r w:rsidRPr="00651650">
        <w:rPr>
          <w:rFonts w:ascii="Arial" w:hAnsi="Arial" w:cs="Arial"/>
          <w:color w:val="000000"/>
          <w:sz w:val="22"/>
          <w:szCs w:val="22"/>
        </w:rPr>
        <w:tab/>
      </w:r>
      <w:r w:rsidRPr="00651650">
        <w:rPr>
          <w:rFonts w:ascii="Arial" w:hAnsi="Arial" w:cs="Arial"/>
          <w:color w:val="000000"/>
          <w:sz w:val="22"/>
          <w:szCs w:val="22"/>
        </w:rPr>
        <w:tab/>
        <w:t>Department of Physics, Georgia Institute of Technology, Atlanta, USA</w:t>
      </w:r>
    </w:p>
    <w:p w14:paraId="4792FE01" w14:textId="47D35417" w:rsidR="00F85A42" w:rsidRPr="00485C13" w:rsidRDefault="00F85A42" w:rsidP="00C7772D">
      <w:pPr>
        <w:snapToGrid w:val="0"/>
        <w:rPr>
          <w:rFonts w:ascii="Arial" w:hAnsi="Arial" w:cs="Arial"/>
          <w:bCs/>
          <w:color w:val="000000"/>
          <w:sz w:val="22"/>
          <w:szCs w:val="22"/>
        </w:rPr>
      </w:pPr>
      <w:r w:rsidRPr="00651650">
        <w:rPr>
          <w:rFonts w:ascii="Arial" w:hAnsi="Arial" w:cs="Arial"/>
          <w:color w:val="000000"/>
          <w:sz w:val="22"/>
          <w:szCs w:val="22"/>
        </w:rPr>
        <w:tab/>
      </w:r>
      <w:r w:rsidRPr="00651650">
        <w:rPr>
          <w:rFonts w:ascii="Arial" w:hAnsi="Arial" w:cs="Arial"/>
          <w:color w:val="000000"/>
          <w:sz w:val="22"/>
          <w:szCs w:val="22"/>
        </w:rPr>
        <w:tab/>
      </w:r>
      <w:r w:rsidRPr="00651650">
        <w:rPr>
          <w:rFonts w:ascii="Arial" w:hAnsi="Arial" w:cs="Arial"/>
          <w:color w:val="000000"/>
          <w:sz w:val="22"/>
          <w:szCs w:val="22"/>
        </w:rPr>
        <w:tab/>
      </w:r>
      <w:r w:rsidRPr="00651650">
        <w:rPr>
          <w:rFonts w:ascii="Arial" w:hAnsi="Arial" w:cs="Arial"/>
          <w:color w:val="000000"/>
          <w:sz w:val="22"/>
          <w:szCs w:val="22"/>
        </w:rPr>
        <w:tab/>
      </w:r>
      <w:r w:rsidRPr="00485C13">
        <w:rPr>
          <w:rFonts w:ascii="Arial" w:hAnsi="Arial" w:cs="Arial"/>
          <w:bCs/>
          <w:color w:val="000000"/>
          <w:sz w:val="22"/>
          <w:szCs w:val="22"/>
        </w:rPr>
        <w:t>Advisor: Prof. James C. Gumbart</w:t>
      </w:r>
    </w:p>
    <w:p w14:paraId="114DCC9A" w14:textId="77777777" w:rsidR="00C7772D" w:rsidRPr="00651650" w:rsidRDefault="00C7772D" w:rsidP="00C7772D">
      <w:pPr>
        <w:snapToGrid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1C9D6C21" w14:textId="0BA7405D" w:rsidR="0093124D" w:rsidRPr="00651650" w:rsidRDefault="0093124D" w:rsidP="00C7772D">
      <w:pPr>
        <w:snapToGrid w:val="0"/>
        <w:rPr>
          <w:rFonts w:ascii="Arial" w:hAnsi="Arial" w:cs="Arial"/>
          <w:color w:val="000000"/>
          <w:sz w:val="22"/>
          <w:szCs w:val="22"/>
        </w:rPr>
      </w:pPr>
      <w:r w:rsidRPr="00651650">
        <w:rPr>
          <w:rFonts w:ascii="Arial" w:hAnsi="Arial" w:cs="Arial"/>
          <w:color w:val="000000"/>
          <w:sz w:val="22"/>
          <w:szCs w:val="22"/>
        </w:rPr>
        <w:tab/>
        <w:t>2017 –</w:t>
      </w:r>
      <w:r w:rsidR="00112CD2" w:rsidRPr="00651650">
        <w:rPr>
          <w:rFonts w:ascii="Arial" w:hAnsi="Arial" w:cs="Arial"/>
          <w:color w:val="000000"/>
          <w:sz w:val="22"/>
          <w:szCs w:val="22"/>
        </w:rPr>
        <w:t xml:space="preserve"> </w:t>
      </w:r>
      <w:r w:rsidR="00F85A42" w:rsidRPr="00651650">
        <w:rPr>
          <w:rFonts w:ascii="Arial" w:hAnsi="Arial" w:cs="Arial"/>
          <w:color w:val="000000"/>
          <w:sz w:val="22"/>
          <w:szCs w:val="22"/>
        </w:rPr>
        <w:t>2018</w:t>
      </w:r>
      <w:r w:rsidR="00F85A42" w:rsidRPr="00651650">
        <w:rPr>
          <w:rFonts w:ascii="Arial" w:hAnsi="Arial" w:cs="Arial"/>
          <w:color w:val="000000"/>
          <w:sz w:val="22"/>
          <w:szCs w:val="22"/>
        </w:rPr>
        <w:tab/>
      </w:r>
      <w:r w:rsidR="00112CD2" w:rsidRPr="00651650">
        <w:rPr>
          <w:rFonts w:ascii="Arial" w:hAnsi="Arial" w:cs="Arial"/>
          <w:color w:val="000000"/>
          <w:sz w:val="22"/>
          <w:szCs w:val="22"/>
        </w:rPr>
        <w:t xml:space="preserve"> </w:t>
      </w:r>
      <w:r w:rsidR="00112CD2" w:rsidRPr="00651650">
        <w:rPr>
          <w:rFonts w:ascii="Arial" w:hAnsi="Arial" w:cs="Arial"/>
          <w:color w:val="000000"/>
          <w:sz w:val="22"/>
          <w:szCs w:val="22"/>
        </w:rPr>
        <w:tab/>
        <w:t>Postdoctoral Associate</w:t>
      </w:r>
    </w:p>
    <w:p w14:paraId="548096B6" w14:textId="4369F914" w:rsidR="0093124D" w:rsidRPr="00651650" w:rsidRDefault="0093124D" w:rsidP="00C7772D">
      <w:pPr>
        <w:snapToGrid w:val="0"/>
        <w:rPr>
          <w:rFonts w:ascii="Arial" w:hAnsi="Arial" w:cs="Arial"/>
          <w:color w:val="000000"/>
          <w:sz w:val="22"/>
          <w:szCs w:val="22"/>
        </w:rPr>
      </w:pPr>
      <w:r w:rsidRPr="00651650">
        <w:rPr>
          <w:rFonts w:ascii="Arial" w:hAnsi="Arial" w:cs="Arial"/>
          <w:color w:val="000000"/>
          <w:sz w:val="22"/>
          <w:szCs w:val="22"/>
        </w:rPr>
        <w:tab/>
      </w:r>
      <w:r w:rsidRPr="00651650">
        <w:rPr>
          <w:rFonts w:ascii="Arial" w:hAnsi="Arial" w:cs="Arial"/>
          <w:color w:val="000000"/>
          <w:sz w:val="22"/>
          <w:szCs w:val="22"/>
        </w:rPr>
        <w:tab/>
      </w:r>
      <w:r w:rsidRPr="00651650">
        <w:rPr>
          <w:rFonts w:ascii="Arial" w:hAnsi="Arial" w:cs="Arial"/>
          <w:color w:val="000000"/>
          <w:sz w:val="22"/>
          <w:szCs w:val="22"/>
        </w:rPr>
        <w:tab/>
      </w:r>
      <w:r w:rsidR="00112CD2" w:rsidRPr="00651650">
        <w:rPr>
          <w:rFonts w:ascii="Arial" w:hAnsi="Arial" w:cs="Arial"/>
          <w:color w:val="000000"/>
          <w:sz w:val="22"/>
          <w:szCs w:val="22"/>
        </w:rPr>
        <w:tab/>
      </w:r>
      <w:r w:rsidRPr="00651650">
        <w:rPr>
          <w:rFonts w:ascii="Arial" w:hAnsi="Arial" w:cs="Arial"/>
          <w:color w:val="000000"/>
          <w:sz w:val="22"/>
          <w:szCs w:val="22"/>
        </w:rPr>
        <w:t xml:space="preserve">Department of Chemistry, </w:t>
      </w:r>
      <w:r w:rsidR="00112CD2" w:rsidRPr="00651650">
        <w:rPr>
          <w:rFonts w:ascii="Arial" w:hAnsi="Arial" w:cs="Arial"/>
          <w:color w:val="000000"/>
          <w:sz w:val="22"/>
          <w:szCs w:val="22"/>
        </w:rPr>
        <w:t>Yale University, New Haven, USA</w:t>
      </w:r>
    </w:p>
    <w:p w14:paraId="57378D32" w14:textId="4A6585E5" w:rsidR="005B4CCC" w:rsidRPr="00485C13" w:rsidRDefault="0093124D" w:rsidP="00C7772D">
      <w:pPr>
        <w:snapToGrid w:val="0"/>
        <w:rPr>
          <w:rFonts w:ascii="Arial" w:hAnsi="Arial" w:cs="Arial"/>
          <w:bCs/>
          <w:color w:val="000000"/>
          <w:sz w:val="22"/>
          <w:szCs w:val="22"/>
        </w:rPr>
      </w:pPr>
      <w:r w:rsidRPr="00651650">
        <w:rPr>
          <w:rFonts w:ascii="Arial" w:hAnsi="Arial" w:cs="Arial"/>
          <w:color w:val="000000"/>
          <w:sz w:val="22"/>
          <w:szCs w:val="22"/>
        </w:rPr>
        <w:tab/>
      </w:r>
      <w:r w:rsidRPr="00651650">
        <w:rPr>
          <w:rFonts w:ascii="Arial" w:hAnsi="Arial" w:cs="Arial"/>
          <w:color w:val="000000"/>
          <w:sz w:val="22"/>
          <w:szCs w:val="22"/>
        </w:rPr>
        <w:tab/>
      </w:r>
      <w:r w:rsidRPr="00651650">
        <w:rPr>
          <w:rFonts w:ascii="Arial" w:hAnsi="Arial" w:cs="Arial"/>
          <w:color w:val="000000"/>
          <w:sz w:val="22"/>
          <w:szCs w:val="22"/>
        </w:rPr>
        <w:tab/>
      </w:r>
      <w:r w:rsidR="00112CD2" w:rsidRPr="00651650">
        <w:rPr>
          <w:rFonts w:ascii="Arial" w:hAnsi="Arial" w:cs="Arial"/>
          <w:color w:val="000000"/>
          <w:sz w:val="22"/>
          <w:szCs w:val="22"/>
        </w:rPr>
        <w:tab/>
      </w:r>
      <w:r w:rsidR="00112CD2" w:rsidRPr="00485C13">
        <w:rPr>
          <w:rFonts w:ascii="Arial" w:hAnsi="Arial" w:cs="Arial"/>
          <w:bCs/>
          <w:color w:val="000000"/>
          <w:sz w:val="22"/>
          <w:szCs w:val="22"/>
        </w:rPr>
        <w:t>Advisor: Prof. Victor S. Batista</w:t>
      </w:r>
      <w:r w:rsidRPr="00485C13">
        <w:rPr>
          <w:rFonts w:ascii="Arial" w:hAnsi="Arial" w:cs="Arial"/>
          <w:bCs/>
          <w:color w:val="000000"/>
          <w:sz w:val="22"/>
          <w:szCs w:val="22"/>
        </w:rPr>
        <w:tab/>
      </w:r>
    </w:p>
    <w:p w14:paraId="4CE2AB19" w14:textId="4ACF0FE1" w:rsidR="008D45C4" w:rsidRPr="00651650" w:rsidRDefault="00767E80" w:rsidP="00C23B00">
      <w:pPr>
        <w:spacing w:before="120" w:after="120" w:line="25" w:lineRule="atLeast"/>
        <w:rPr>
          <w:rFonts w:ascii="Arial" w:hAnsi="Arial" w:cs="Arial"/>
          <w:b/>
          <w:color w:val="000000"/>
          <w:sz w:val="28"/>
          <w:u w:val="single"/>
        </w:rPr>
      </w:pPr>
      <w:r w:rsidRPr="00651650">
        <w:rPr>
          <w:rFonts w:ascii="Arial" w:hAnsi="Arial" w:cs="Arial"/>
          <w:b/>
          <w:color w:val="000000"/>
          <w:sz w:val="28"/>
          <w:u w:val="single"/>
        </w:rPr>
        <w:t>AWARDS AND HONORS</w:t>
      </w:r>
    </w:p>
    <w:p w14:paraId="0423B0B3" w14:textId="02D59678" w:rsidR="00B60CA8" w:rsidRPr="00651650" w:rsidRDefault="00F85271" w:rsidP="00284586">
      <w:pPr>
        <w:keepLines/>
        <w:spacing w:before="120" w:after="1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51650">
        <w:rPr>
          <w:rFonts w:ascii="Arial" w:hAnsi="Arial" w:cs="Arial"/>
          <w:color w:val="000000"/>
          <w:sz w:val="22"/>
          <w:szCs w:val="22"/>
        </w:rPr>
        <w:tab/>
      </w:r>
      <w:r w:rsidR="00B60CA8" w:rsidRPr="00651650">
        <w:rPr>
          <w:rFonts w:ascii="Arial" w:hAnsi="Arial" w:cs="Arial"/>
          <w:color w:val="000000"/>
          <w:sz w:val="22"/>
          <w:szCs w:val="22"/>
        </w:rPr>
        <w:t>2021</w:t>
      </w:r>
      <w:r w:rsidR="00B60CA8" w:rsidRPr="00651650">
        <w:rPr>
          <w:rFonts w:ascii="Arial" w:hAnsi="Arial" w:cs="Arial"/>
          <w:color w:val="000000"/>
          <w:sz w:val="22"/>
          <w:szCs w:val="22"/>
        </w:rPr>
        <w:tab/>
        <w:t xml:space="preserve">Best presentation award from the Molecular </w:t>
      </w:r>
      <w:proofErr w:type="spellStart"/>
      <w:r w:rsidR="00B60CA8" w:rsidRPr="00651650">
        <w:rPr>
          <w:rFonts w:ascii="Arial" w:hAnsi="Arial" w:cs="Arial"/>
          <w:color w:val="000000"/>
          <w:sz w:val="22"/>
          <w:szCs w:val="22"/>
        </w:rPr>
        <w:t>BioMedical</w:t>
      </w:r>
      <w:proofErr w:type="spellEnd"/>
      <w:r w:rsidR="00B60CA8" w:rsidRPr="00651650">
        <w:rPr>
          <w:rFonts w:ascii="Arial" w:hAnsi="Arial" w:cs="Arial"/>
          <w:color w:val="000000"/>
          <w:sz w:val="22"/>
          <w:szCs w:val="22"/>
        </w:rPr>
        <w:t xml:space="preserve"> (MBM) research group seminar series</w:t>
      </w:r>
    </w:p>
    <w:p w14:paraId="17B63922" w14:textId="615E9269" w:rsidR="000C3564" w:rsidRPr="00651650" w:rsidRDefault="00F85271" w:rsidP="00B60CA8">
      <w:pPr>
        <w:keepLines/>
        <w:spacing w:before="120" w:after="120"/>
        <w:ind w:firstLine="7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51650">
        <w:rPr>
          <w:rFonts w:ascii="Arial" w:hAnsi="Arial" w:cs="Arial"/>
          <w:color w:val="000000"/>
          <w:sz w:val="22"/>
          <w:szCs w:val="22"/>
        </w:rPr>
        <w:t>2016</w:t>
      </w:r>
      <w:r w:rsidR="000C3564" w:rsidRPr="00651650">
        <w:rPr>
          <w:rFonts w:ascii="Arial" w:hAnsi="Arial" w:cs="Arial"/>
          <w:color w:val="000000"/>
          <w:sz w:val="22"/>
          <w:szCs w:val="22"/>
        </w:rPr>
        <w:tab/>
      </w:r>
      <w:r w:rsidR="007546FA" w:rsidRPr="00651650">
        <w:rPr>
          <w:rFonts w:ascii="Arial" w:hAnsi="Arial" w:cs="Arial"/>
          <w:color w:val="000000"/>
          <w:sz w:val="22"/>
          <w:szCs w:val="22"/>
        </w:rPr>
        <w:t>Dissertation Completion Fellowship for excellent</w:t>
      </w:r>
      <w:r w:rsidRPr="00651650">
        <w:rPr>
          <w:rFonts w:ascii="Arial" w:hAnsi="Arial" w:cs="Arial"/>
          <w:color w:val="000000"/>
          <w:sz w:val="22"/>
          <w:szCs w:val="22"/>
        </w:rPr>
        <w:t xml:space="preserve"> research as graduate student </w:t>
      </w:r>
      <w:r w:rsidR="00866D71" w:rsidRPr="0065165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FC03074" w14:textId="59AB6709" w:rsidR="007546FA" w:rsidRPr="00651650" w:rsidRDefault="007546FA" w:rsidP="00284586">
      <w:pPr>
        <w:keepLines/>
        <w:spacing w:before="120" w:after="1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51650">
        <w:rPr>
          <w:rFonts w:ascii="Arial" w:hAnsi="Arial" w:cs="Arial"/>
          <w:color w:val="000000"/>
          <w:sz w:val="22"/>
          <w:szCs w:val="22"/>
        </w:rPr>
        <w:tab/>
        <w:t>2016</w:t>
      </w:r>
      <w:r w:rsidRPr="00651650">
        <w:rPr>
          <w:rFonts w:ascii="Arial" w:hAnsi="Arial" w:cs="Arial"/>
          <w:color w:val="000000"/>
          <w:sz w:val="22"/>
          <w:szCs w:val="22"/>
        </w:rPr>
        <w:tab/>
        <w:t xml:space="preserve">Predoctoral scholarship for excellent progress in research as graduate student  </w:t>
      </w:r>
    </w:p>
    <w:p w14:paraId="68501254" w14:textId="18858D65" w:rsidR="00F85271" w:rsidRPr="00651650" w:rsidRDefault="00F85271" w:rsidP="00284586">
      <w:pPr>
        <w:keepLines/>
        <w:spacing w:before="120" w:after="12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51650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7F7859" w:rsidRPr="006516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51650">
        <w:rPr>
          <w:rFonts w:ascii="Arial" w:hAnsi="Arial" w:cs="Arial"/>
          <w:color w:val="000000"/>
          <w:sz w:val="22"/>
          <w:szCs w:val="22"/>
        </w:rPr>
        <w:t>2015</w:t>
      </w:r>
      <w:r w:rsidRPr="00651650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651650">
        <w:rPr>
          <w:rFonts w:ascii="Arial" w:hAnsi="Arial" w:cs="Arial"/>
          <w:color w:val="000000"/>
          <w:sz w:val="22"/>
          <w:szCs w:val="22"/>
        </w:rPr>
        <w:t>Dulligan</w:t>
      </w:r>
      <w:proofErr w:type="spellEnd"/>
      <w:r w:rsidRPr="00651650">
        <w:rPr>
          <w:rFonts w:ascii="Arial" w:hAnsi="Arial" w:cs="Arial"/>
          <w:color w:val="000000"/>
          <w:sz w:val="22"/>
          <w:szCs w:val="22"/>
        </w:rPr>
        <w:t xml:space="preserve"> Memorial Award for outstanding gr</w:t>
      </w:r>
      <w:r w:rsidR="003354B2" w:rsidRPr="00651650">
        <w:rPr>
          <w:rFonts w:ascii="Arial" w:hAnsi="Arial" w:cs="Arial"/>
          <w:color w:val="000000"/>
          <w:sz w:val="22"/>
          <w:szCs w:val="22"/>
        </w:rPr>
        <w:t>aduate research in physical c</w:t>
      </w:r>
      <w:r w:rsidRPr="00651650">
        <w:rPr>
          <w:rFonts w:ascii="Arial" w:hAnsi="Arial" w:cs="Arial"/>
          <w:color w:val="000000"/>
          <w:sz w:val="22"/>
          <w:szCs w:val="22"/>
        </w:rPr>
        <w:t>hemistry</w:t>
      </w:r>
    </w:p>
    <w:p w14:paraId="0CC83376" w14:textId="3B7B4816" w:rsidR="00866D71" w:rsidRPr="00651650" w:rsidRDefault="00866D71" w:rsidP="007F7859">
      <w:pPr>
        <w:keepLines/>
        <w:spacing w:before="120" w:after="120"/>
        <w:ind w:firstLine="720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51650">
        <w:rPr>
          <w:rFonts w:ascii="Arial" w:hAnsi="Arial" w:cs="Arial"/>
          <w:color w:val="000000"/>
          <w:sz w:val="22"/>
          <w:szCs w:val="22"/>
        </w:rPr>
        <w:t xml:space="preserve">2015  </w:t>
      </w:r>
      <w:r w:rsidR="003B41CF" w:rsidRPr="00651650">
        <w:rPr>
          <w:rFonts w:ascii="Arial" w:hAnsi="Arial" w:cs="Arial"/>
          <w:color w:val="000000"/>
          <w:sz w:val="22"/>
          <w:szCs w:val="22"/>
        </w:rPr>
        <w:t xml:space="preserve"> </w:t>
      </w:r>
      <w:r w:rsidR="00464BA6" w:rsidRPr="006516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51650">
        <w:rPr>
          <w:rFonts w:ascii="Arial" w:hAnsi="Arial" w:cs="Arial"/>
          <w:color w:val="000000"/>
          <w:sz w:val="22"/>
          <w:szCs w:val="22"/>
        </w:rPr>
        <w:t>Travel award for 24</w:t>
      </w:r>
      <w:r w:rsidRPr="00651650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Pr="00651650">
        <w:rPr>
          <w:rFonts w:ascii="Arial" w:hAnsi="Arial" w:cs="Arial"/>
          <w:color w:val="000000"/>
          <w:sz w:val="22"/>
          <w:szCs w:val="22"/>
        </w:rPr>
        <w:t xml:space="preserve"> winter I-APS conference</w:t>
      </w:r>
    </w:p>
    <w:p w14:paraId="34A5E374" w14:textId="4B69C687" w:rsidR="00405C8F" w:rsidRPr="00651650" w:rsidRDefault="008D45C4" w:rsidP="00284586">
      <w:pPr>
        <w:keepLines/>
        <w:spacing w:before="120" w:after="120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51650">
        <w:rPr>
          <w:rFonts w:ascii="Arial" w:hAnsi="Arial" w:cs="Arial"/>
          <w:color w:val="000000"/>
          <w:sz w:val="22"/>
          <w:szCs w:val="22"/>
        </w:rPr>
        <w:tab/>
        <w:t>2014</w:t>
      </w:r>
      <w:r w:rsidR="00F31F29" w:rsidRPr="00651650">
        <w:rPr>
          <w:rFonts w:ascii="Arial" w:hAnsi="Arial" w:cs="Arial"/>
          <w:color w:val="000000"/>
          <w:sz w:val="22"/>
          <w:szCs w:val="22"/>
        </w:rPr>
        <w:tab/>
      </w:r>
      <w:r w:rsidRPr="00651650">
        <w:rPr>
          <w:rFonts w:ascii="Arial" w:hAnsi="Arial" w:cs="Arial"/>
          <w:color w:val="000000"/>
          <w:sz w:val="22"/>
          <w:szCs w:val="22"/>
        </w:rPr>
        <w:t xml:space="preserve">Best poster award at </w:t>
      </w:r>
      <w:r w:rsidR="00977C28" w:rsidRPr="00651650">
        <w:rPr>
          <w:rFonts w:ascii="Arial" w:hAnsi="Arial" w:cs="Arial"/>
          <w:bCs/>
          <w:color w:val="000000"/>
          <w:sz w:val="22"/>
          <w:szCs w:val="22"/>
        </w:rPr>
        <w:t xml:space="preserve">TCS 2014, CSIR-NCL, </w:t>
      </w:r>
      <w:r w:rsidRPr="00651650">
        <w:rPr>
          <w:rFonts w:ascii="Arial" w:hAnsi="Arial" w:cs="Arial"/>
          <w:bCs/>
          <w:color w:val="000000"/>
          <w:sz w:val="22"/>
          <w:szCs w:val="22"/>
        </w:rPr>
        <w:t>Pune, India</w:t>
      </w:r>
    </w:p>
    <w:p w14:paraId="766F0EC7" w14:textId="4D5A30E2" w:rsidR="00F350F5" w:rsidRPr="00651650" w:rsidRDefault="00F350F5" w:rsidP="00284586">
      <w:pPr>
        <w:keepLines/>
        <w:spacing w:before="120"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651650">
        <w:rPr>
          <w:rFonts w:ascii="Arial" w:hAnsi="Arial" w:cs="Arial"/>
          <w:color w:val="000000"/>
          <w:sz w:val="22"/>
          <w:szCs w:val="22"/>
        </w:rPr>
        <w:tab/>
        <w:t>2011</w:t>
      </w:r>
      <w:r w:rsidRPr="00651650">
        <w:rPr>
          <w:rFonts w:ascii="Arial" w:hAnsi="Arial" w:cs="Arial"/>
          <w:color w:val="000000"/>
          <w:sz w:val="22"/>
          <w:szCs w:val="22"/>
        </w:rPr>
        <w:tab/>
        <w:t>Best dissertation award for Master thesis from Department of Chemistry, IITM</w:t>
      </w:r>
    </w:p>
    <w:p w14:paraId="280D38F0" w14:textId="0982C69A" w:rsidR="00C23B00" w:rsidRPr="00651650" w:rsidRDefault="00405C8F" w:rsidP="00D8438D">
      <w:pPr>
        <w:keepLines/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651650">
        <w:rPr>
          <w:rFonts w:ascii="Arial" w:hAnsi="Arial" w:cs="Arial"/>
          <w:color w:val="000000"/>
          <w:sz w:val="22"/>
          <w:szCs w:val="22"/>
        </w:rPr>
        <w:tab/>
        <w:t>2010</w:t>
      </w:r>
      <w:r w:rsidRPr="00651650">
        <w:rPr>
          <w:rFonts w:ascii="Arial" w:hAnsi="Arial" w:cs="Arial"/>
          <w:color w:val="000000"/>
          <w:sz w:val="22"/>
          <w:szCs w:val="22"/>
        </w:rPr>
        <w:tab/>
        <w:t>Recipient of Summer Research Fellowship of Indian Academy of Sciences</w:t>
      </w:r>
    </w:p>
    <w:p w14:paraId="084F4F7B" w14:textId="33D3E6FE" w:rsidR="004A074A" w:rsidRPr="00651650" w:rsidRDefault="007A79EA" w:rsidP="00D8438D">
      <w:pPr>
        <w:keepLines/>
        <w:spacing w:before="120" w:after="120"/>
        <w:rPr>
          <w:rFonts w:ascii="Arial" w:hAnsi="Arial" w:cs="Arial"/>
          <w:color w:val="000000"/>
          <w:sz w:val="28"/>
        </w:rPr>
      </w:pPr>
      <w:r w:rsidRPr="00651650">
        <w:rPr>
          <w:rFonts w:ascii="Arial" w:hAnsi="Arial" w:cs="Arial"/>
          <w:b/>
          <w:color w:val="000000"/>
          <w:sz w:val="28"/>
          <w:u w:val="single"/>
        </w:rPr>
        <w:t>TEACHING EXPERIENCE</w:t>
      </w:r>
      <w:r w:rsidR="00904B81" w:rsidRPr="00651650">
        <w:rPr>
          <w:rFonts w:ascii="Arial" w:hAnsi="Arial" w:cs="Arial"/>
          <w:b/>
          <w:color w:val="000000"/>
          <w:sz w:val="28"/>
          <w:u w:val="single"/>
        </w:rPr>
        <w:t>S</w:t>
      </w:r>
      <w:r w:rsidRPr="00651650">
        <w:rPr>
          <w:rFonts w:ascii="Arial" w:hAnsi="Arial" w:cs="Arial"/>
          <w:color w:val="000000"/>
          <w:sz w:val="28"/>
        </w:rPr>
        <w:t xml:space="preserve"> </w:t>
      </w:r>
      <w:r w:rsidRPr="00651650">
        <w:rPr>
          <w:rFonts w:ascii="Arial" w:hAnsi="Arial" w:cs="Arial"/>
          <w:color w:val="000000"/>
          <w:sz w:val="28"/>
        </w:rPr>
        <w:tab/>
      </w:r>
    </w:p>
    <w:p w14:paraId="18CE09A1" w14:textId="545130C0" w:rsidR="004A074A" w:rsidRPr="00651650" w:rsidRDefault="004A074A" w:rsidP="004A074A">
      <w:pPr>
        <w:rPr>
          <w:rFonts w:ascii="Arial" w:hAnsi="Arial" w:cs="Arial"/>
          <w:color w:val="000000"/>
          <w:sz w:val="22"/>
          <w:szCs w:val="22"/>
        </w:rPr>
      </w:pPr>
      <w:r w:rsidRPr="00651650">
        <w:rPr>
          <w:rFonts w:ascii="Arial" w:hAnsi="Arial" w:cs="Arial"/>
          <w:color w:val="000000"/>
          <w:sz w:val="28"/>
        </w:rPr>
        <w:tab/>
      </w:r>
      <w:r w:rsidRPr="00651650">
        <w:rPr>
          <w:rFonts w:ascii="Arial" w:hAnsi="Arial" w:cs="Arial"/>
          <w:color w:val="000000"/>
          <w:sz w:val="22"/>
          <w:szCs w:val="22"/>
        </w:rPr>
        <w:t>2021</w:t>
      </w:r>
      <w:r w:rsidRPr="00651650">
        <w:rPr>
          <w:rFonts w:ascii="Arial" w:hAnsi="Arial" w:cs="Arial"/>
          <w:color w:val="000000"/>
          <w:sz w:val="22"/>
          <w:szCs w:val="22"/>
        </w:rPr>
        <w:tab/>
      </w:r>
      <w:r w:rsidRPr="00651650">
        <w:rPr>
          <w:rFonts w:ascii="Arial" w:hAnsi="Arial" w:cs="Arial"/>
          <w:color w:val="000000"/>
          <w:sz w:val="22"/>
          <w:szCs w:val="22"/>
        </w:rPr>
        <w:tab/>
        <w:t>School of Physics, Georgia Institute of Technology</w:t>
      </w:r>
    </w:p>
    <w:p w14:paraId="682B3435" w14:textId="7E86CC37" w:rsidR="004A074A" w:rsidRPr="00651650" w:rsidRDefault="004A074A" w:rsidP="004A074A">
      <w:pPr>
        <w:rPr>
          <w:rFonts w:ascii="Arial" w:hAnsi="Arial" w:cs="Arial"/>
          <w:color w:val="000000"/>
          <w:sz w:val="22"/>
          <w:szCs w:val="22"/>
        </w:rPr>
      </w:pPr>
      <w:r w:rsidRPr="00651650">
        <w:rPr>
          <w:rFonts w:ascii="Arial" w:hAnsi="Arial" w:cs="Arial"/>
          <w:color w:val="000000"/>
          <w:sz w:val="22"/>
          <w:szCs w:val="22"/>
        </w:rPr>
        <w:tab/>
      </w:r>
      <w:r w:rsidRPr="00651650">
        <w:rPr>
          <w:rFonts w:ascii="Arial" w:hAnsi="Arial" w:cs="Arial"/>
          <w:color w:val="000000"/>
          <w:sz w:val="22"/>
          <w:szCs w:val="22"/>
        </w:rPr>
        <w:tab/>
      </w:r>
      <w:r w:rsidRPr="00651650">
        <w:rPr>
          <w:rFonts w:ascii="Arial" w:hAnsi="Arial" w:cs="Arial"/>
          <w:color w:val="000000"/>
          <w:sz w:val="22"/>
          <w:szCs w:val="22"/>
        </w:rPr>
        <w:tab/>
        <w:t>Taught the “Quantum Biology” module of the biophysics graduate course</w:t>
      </w:r>
      <w:r w:rsidR="000B2E0F" w:rsidRPr="00651650">
        <w:rPr>
          <w:rFonts w:ascii="Arial" w:hAnsi="Arial" w:cs="Arial"/>
          <w:color w:val="000000"/>
          <w:sz w:val="22"/>
          <w:szCs w:val="22"/>
        </w:rPr>
        <w:t xml:space="preserve"> in Fall 2021</w:t>
      </w:r>
    </w:p>
    <w:p w14:paraId="0E75D769" w14:textId="77777777" w:rsidR="004A074A" w:rsidRPr="00651650" w:rsidRDefault="004A074A" w:rsidP="004A074A">
      <w:pPr>
        <w:rPr>
          <w:rFonts w:ascii="Arial" w:hAnsi="Arial" w:cs="Arial"/>
          <w:color w:val="000000"/>
          <w:sz w:val="22"/>
          <w:szCs w:val="22"/>
        </w:rPr>
      </w:pPr>
    </w:p>
    <w:p w14:paraId="6E0DAE44" w14:textId="77777777" w:rsidR="007A79EA" w:rsidRPr="00651650" w:rsidRDefault="007A79EA" w:rsidP="003F20B9">
      <w:pPr>
        <w:rPr>
          <w:rFonts w:ascii="Arial" w:hAnsi="Arial" w:cs="Arial"/>
          <w:color w:val="000000"/>
          <w:sz w:val="22"/>
          <w:szCs w:val="22"/>
        </w:rPr>
      </w:pPr>
      <w:r w:rsidRPr="00651650">
        <w:rPr>
          <w:rFonts w:ascii="Arial" w:hAnsi="Arial" w:cs="Arial"/>
          <w:color w:val="000000"/>
          <w:sz w:val="22"/>
          <w:szCs w:val="22"/>
        </w:rPr>
        <w:tab/>
        <w:t>2011-2013</w:t>
      </w:r>
      <w:r w:rsidRPr="00651650">
        <w:rPr>
          <w:rFonts w:ascii="Arial" w:hAnsi="Arial" w:cs="Arial"/>
          <w:color w:val="000000"/>
          <w:sz w:val="22"/>
          <w:szCs w:val="22"/>
        </w:rPr>
        <w:tab/>
        <w:t>Department of Chemistry, University of Southern California</w:t>
      </w:r>
    </w:p>
    <w:p w14:paraId="279A5D09" w14:textId="1D298CBE" w:rsidR="00D8438D" w:rsidRPr="00651650" w:rsidRDefault="007A79EA" w:rsidP="00D8438D">
      <w:pPr>
        <w:rPr>
          <w:rFonts w:ascii="Arial" w:hAnsi="Arial" w:cs="Arial"/>
          <w:color w:val="000000"/>
          <w:sz w:val="22"/>
          <w:szCs w:val="22"/>
        </w:rPr>
      </w:pPr>
      <w:r w:rsidRPr="00651650">
        <w:rPr>
          <w:rFonts w:ascii="Arial" w:hAnsi="Arial" w:cs="Arial"/>
          <w:color w:val="000000"/>
          <w:sz w:val="22"/>
          <w:szCs w:val="22"/>
        </w:rPr>
        <w:tab/>
      </w:r>
      <w:r w:rsidRPr="00651650">
        <w:rPr>
          <w:rFonts w:ascii="Arial" w:hAnsi="Arial" w:cs="Arial"/>
          <w:color w:val="000000"/>
          <w:sz w:val="22"/>
          <w:szCs w:val="22"/>
        </w:rPr>
        <w:tab/>
      </w:r>
      <w:r w:rsidRPr="00651650">
        <w:rPr>
          <w:rFonts w:ascii="Arial" w:hAnsi="Arial" w:cs="Arial"/>
          <w:color w:val="000000"/>
          <w:sz w:val="22"/>
          <w:szCs w:val="22"/>
        </w:rPr>
        <w:tab/>
        <w:t>Teaching Assistant for General Chemistry (105 A</w:t>
      </w:r>
      <w:r w:rsidR="003A27D5" w:rsidRPr="00651650">
        <w:rPr>
          <w:rFonts w:ascii="Arial" w:hAnsi="Arial" w:cs="Arial"/>
          <w:color w:val="000000"/>
          <w:sz w:val="22"/>
          <w:szCs w:val="22"/>
        </w:rPr>
        <w:t>/B</w:t>
      </w:r>
      <w:r w:rsidRPr="00651650">
        <w:rPr>
          <w:rFonts w:ascii="Arial" w:hAnsi="Arial" w:cs="Arial"/>
          <w:color w:val="000000"/>
          <w:sz w:val="22"/>
          <w:szCs w:val="22"/>
        </w:rPr>
        <w:t xml:space="preserve">) for </w:t>
      </w:r>
      <w:r w:rsidR="003A27D5" w:rsidRPr="00651650">
        <w:rPr>
          <w:rFonts w:ascii="Arial" w:hAnsi="Arial" w:cs="Arial"/>
          <w:color w:val="000000"/>
          <w:sz w:val="22"/>
          <w:szCs w:val="22"/>
        </w:rPr>
        <w:t>six</w:t>
      </w:r>
      <w:r w:rsidRPr="00651650">
        <w:rPr>
          <w:rFonts w:ascii="Arial" w:hAnsi="Arial" w:cs="Arial"/>
          <w:color w:val="000000"/>
          <w:sz w:val="22"/>
          <w:szCs w:val="22"/>
        </w:rPr>
        <w:t xml:space="preserve"> semesters</w:t>
      </w:r>
    </w:p>
    <w:p w14:paraId="58EFEE63" w14:textId="72A80518" w:rsidR="00E869FC" w:rsidRPr="00651650" w:rsidRDefault="006755F6" w:rsidP="00D8438D">
      <w:pPr>
        <w:spacing w:before="120" w:after="120"/>
        <w:rPr>
          <w:rFonts w:ascii="Arial" w:hAnsi="Arial" w:cs="Arial"/>
          <w:b/>
          <w:color w:val="000000"/>
          <w:sz w:val="28"/>
          <w:u w:val="single"/>
        </w:rPr>
      </w:pPr>
      <w:r w:rsidRPr="00651650">
        <w:rPr>
          <w:rFonts w:ascii="Arial" w:hAnsi="Arial" w:cs="Arial"/>
          <w:b/>
          <w:color w:val="000000"/>
          <w:sz w:val="28"/>
          <w:u w:val="single"/>
        </w:rPr>
        <w:t>MENTORING EXPERIENCE</w:t>
      </w:r>
      <w:r w:rsidR="00904B81" w:rsidRPr="00651650">
        <w:rPr>
          <w:rFonts w:ascii="Arial" w:hAnsi="Arial" w:cs="Arial"/>
          <w:b/>
          <w:color w:val="000000"/>
          <w:sz w:val="28"/>
          <w:u w:val="single"/>
        </w:rPr>
        <w:t>S</w:t>
      </w:r>
    </w:p>
    <w:p w14:paraId="1EE43446" w14:textId="55833B20" w:rsidR="001557FB" w:rsidRPr="00651650" w:rsidRDefault="006755F6" w:rsidP="003F20B9">
      <w:pPr>
        <w:rPr>
          <w:rFonts w:ascii="Arial" w:hAnsi="Arial" w:cs="Arial"/>
          <w:color w:val="000000"/>
          <w:sz w:val="22"/>
          <w:szCs w:val="22"/>
        </w:rPr>
      </w:pPr>
      <w:r w:rsidRPr="00651650">
        <w:rPr>
          <w:rFonts w:ascii="Arial" w:hAnsi="Arial" w:cs="Arial"/>
          <w:color w:val="000000"/>
          <w:sz w:val="22"/>
          <w:szCs w:val="22"/>
        </w:rPr>
        <w:tab/>
      </w:r>
      <w:r w:rsidR="001557FB" w:rsidRPr="00651650">
        <w:rPr>
          <w:rFonts w:ascii="Arial" w:hAnsi="Arial" w:cs="Arial"/>
          <w:color w:val="000000"/>
          <w:sz w:val="22"/>
          <w:szCs w:val="22"/>
        </w:rPr>
        <w:t xml:space="preserve">2020      </w:t>
      </w:r>
      <w:r w:rsidR="001557FB" w:rsidRPr="00651650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1557FB" w:rsidRPr="00651650">
        <w:rPr>
          <w:rFonts w:ascii="Arial" w:hAnsi="Arial" w:cs="Arial"/>
          <w:color w:val="000000"/>
          <w:sz w:val="22"/>
          <w:szCs w:val="22"/>
        </w:rPr>
        <w:t>Jinchan</w:t>
      </w:r>
      <w:proofErr w:type="spellEnd"/>
      <w:r w:rsidR="001557FB" w:rsidRPr="00651650">
        <w:rPr>
          <w:rFonts w:ascii="Arial" w:hAnsi="Arial" w:cs="Arial"/>
          <w:color w:val="000000"/>
          <w:sz w:val="22"/>
          <w:szCs w:val="22"/>
        </w:rPr>
        <w:t xml:space="preserve"> Liu</w:t>
      </w:r>
      <w:r w:rsidR="006463A2" w:rsidRPr="00651650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="006463A2" w:rsidRPr="00651650">
        <w:rPr>
          <w:rFonts w:ascii="Arial" w:hAnsi="Arial" w:cs="Arial"/>
          <w:color w:val="000000"/>
          <w:sz w:val="22"/>
          <w:szCs w:val="22"/>
        </w:rPr>
        <w:t>Yupeng</w:t>
      </w:r>
      <w:proofErr w:type="spellEnd"/>
      <w:r w:rsidR="006463A2" w:rsidRPr="00651650">
        <w:rPr>
          <w:rFonts w:ascii="Arial" w:hAnsi="Arial" w:cs="Arial"/>
          <w:color w:val="000000"/>
          <w:sz w:val="22"/>
          <w:szCs w:val="22"/>
        </w:rPr>
        <w:t xml:space="preserve"> Li</w:t>
      </w:r>
      <w:r w:rsidR="001557FB" w:rsidRPr="00651650">
        <w:rPr>
          <w:rFonts w:ascii="Arial" w:hAnsi="Arial" w:cs="Arial"/>
          <w:color w:val="000000"/>
          <w:sz w:val="22"/>
          <w:szCs w:val="22"/>
        </w:rPr>
        <w:t>, Undergraduate student</w:t>
      </w:r>
      <w:r w:rsidR="005022DC" w:rsidRPr="00651650">
        <w:rPr>
          <w:rFonts w:ascii="Arial" w:hAnsi="Arial" w:cs="Arial"/>
          <w:color w:val="000000"/>
          <w:sz w:val="22"/>
          <w:szCs w:val="22"/>
        </w:rPr>
        <w:t>s</w:t>
      </w:r>
      <w:r w:rsidR="001557FB" w:rsidRPr="00651650">
        <w:rPr>
          <w:rFonts w:ascii="Arial" w:hAnsi="Arial" w:cs="Arial"/>
          <w:color w:val="000000"/>
          <w:sz w:val="22"/>
          <w:szCs w:val="22"/>
        </w:rPr>
        <w:t>, Georgia Tech</w:t>
      </w:r>
    </w:p>
    <w:p w14:paraId="65D7BB51" w14:textId="2E042537" w:rsidR="00F02EF2" w:rsidRPr="00651650" w:rsidRDefault="00320329" w:rsidP="003F20B9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651650">
        <w:rPr>
          <w:rFonts w:ascii="Arial" w:hAnsi="Arial" w:cs="Arial"/>
          <w:color w:val="000000"/>
          <w:sz w:val="22"/>
          <w:szCs w:val="22"/>
        </w:rPr>
        <w:t>2017-2018</w:t>
      </w:r>
      <w:r w:rsidRPr="00651650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6463A2" w:rsidRPr="00651650">
        <w:rPr>
          <w:rFonts w:ascii="Arial" w:hAnsi="Arial" w:cs="Arial"/>
          <w:color w:val="000000"/>
          <w:sz w:val="22"/>
          <w:szCs w:val="22"/>
        </w:rPr>
        <w:t>Subhajyoti</w:t>
      </w:r>
      <w:proofErr w:type="spellEnd"/>
      <w:r w:rsidR="006463A2" w:rsidRPr="00651650">
        <w:rPr>
          <w:rFonts w:ascii="Arial" w:hAnsi="Arial" w:cs="Arial"/>
          <w:color w:val="000000"/>
          <w:sz w:val="22"/>
          <w:szCs w:val="22"/>
        </w:rPr>
        <w:t xml:space="preserve"> Chaudhuri and </w:t>
      </w:r>
      <w:r w:rsidR="00F02EF2" w:rsidRPr="00651650">
        <w:rPr>
          <w:rFonts w:ascii="Arial" w:hAnsi="Arial" w:cs="Arial"/>
          <w:color w:val="000000"/>
          <w:sz w:val="22"/>
          <w:szCs w:val="22"/>
        </w:rPr>
        <w:t xml:space="preserve">Peter Dahl, Graduate </w:t>
      </w:r>
      <w:r w:rsidR="001557FB" w:rsidRPr="00651650">
        <w:rPr>
          <w:rFonts w:ascii="Arial" w:hAnsi="Arial" w:cs="Arial"/>
          <w:color w:val="000000"/>
          <w:sz w:val="22"/>
          <w:szCs w:val="22"/>
        </w:rPr>
        <w:t>s</w:t>
      </w:r>
      <w:r w:rsidR="00F02EF2" w:rsidRPr="00651650">
        <w:rPr>
          <w:rFonts w:ascii="Arial" w:hAnsi="Arial" w:cs="Arial"/>
          <w:color w:val="000000"/>
          <w:sz w:val="22"/>
          <w:szCs w:val="22"/>
        </w:rPr>
        <w:t>tudent</w:t>
      </w:r>
      <w:r w:rsidR="005022DC" w:rsidRPr="00651650">
        <w:rPr>
          <w:rFonts w:ascii="Arial" w:hAnsi="Arial" w:cs="Arial"/>
          <w:color w:val="000000"/>
          <w:sz w:val="22"/>
          <w:szCs w:val="22"/>
        </w:rPr>
        <w:t>s</w:t>
      </w:r>
      <w:r w:rsidR="00F02EF2" w:rsidRPr="00651650">
        <w:rPr>
          <w:rFonts w:ascii="Arial" w:hAnsi="Arial" w:cs="Arial"/>
          <w:color w:val="000000"/>
          <w:sz w:val="22"/>
          <w:szCs w:val="22"/>
        </w:rPr>
        <w:t>, Yale University</w:t>
      </w:r>
    </w:p>
    <w:p w14:paraId="3A8F147C" w14:textId="0651C670" w:rsidR="00D128EC" w:rsidRPr="00651650" w:rsidRDefault="00D128EC" w:rsidP="003F20B9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651650">
        <w:rPr>
          <w:rFonts w:ascii="Arial" w:hAnsi="Arial" w:cs="Arial"/>
          <w:color w:val="000000"/>
          <w:sz w:val="22"/>
          <w:szCs w:val="22"/>
        </w:rPr>
        <w:t>201</w:t>
      </w:r>
      <w:r w:rsidR="006360C2" w:rsidRPr="00651650">
        <w:rPr>
          <w:rFonts w:ascii="Arial" w:hAnsi="Arial" w:cs="Arial"/>
          <w:color w:val="000000"/>
          <w:sz w:val="22"/>
          <w:szCs w:val="22"/>
        </w:rPr>
        <w:t>6</w:t>
      </w:r>
      <w:r w:rsidRPr="006516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51650">
        <w:rPr>
          <w:rFonts w:ascii="Arial" w:hAnsi="Arial" w:cs="Arial"/>
          <w:color w:val="000000"/>
          <w:sz w:val="22"/>
          <w:szCs w:val="22"/>
        </w:rPr>
        <w:tab/>
      </w:r>
      <w:r w:rsidRPr="00651650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651650">
        <w:rPr>
          <w:rFonts w:ascii="Arial" w:hAnsi="Arial" w:cs="Arial"/>
          <w:color w:val="000000"/>
          <w:sz w:val="22"/>
          <w:szCs w:val="22"/>
        </w:rPr>
        <w:t>Tirthendu</w:t>
      </w:r>
      <w:proofErr w:type="spellEnd"/>
      <w:r w:rsidRPr="00651650">
        <w:rPr>
          <w:rFonts w:ascii="Arial" w:hAnsi="Arial" w:cs="Arial"/>
          <w:color w:val="000000"/>
          <w:sz w:val="22"/>
          <w:szCs w:val="22"/>
        </w:rPr>
        <w:t xml:space="preserve"> Sen, Graduate </w:t>
      </w:r>
      <w:r w:rsidR="001557FB" w:rsidRPr="00651650">
        <w:rPr>
          <w:rFonts w:ascii="Arial" w:hAnsi="Arial" w:cs="Arial"/>
          <w:color w:val="000000"/>
          <w:sz w:val="22"/>
          <w:szCs w:val="22"/>
        </w:rPr>
        <w:t>s</w:t>
      </w:r>
      <w:r w:rsidRPr="00651650">
        <w:rPr>
          <w:rFonts w:ascii="Arial" w:hAnsi="Arial" w:cs="Arial"/>
          <w:color w:val="000000"/>
          <w:sz w:val="22"/>
          <w:szCs w:val="22"/>
        </w:rPr>
        <w:t>tudent in Krylov group, University of Southern California</w:t>
      </w:r>
    </w:p>
    <w:p w14:paraId="3BBF7242" w14:textId="1C6E765F" w:rsidR="00D128EC" w:rsidRPr="00651650" w:rsidRDefault="00D128EC" w:rsidP="003F20B9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651650">
        <w:rPr>
          <w:rFonts w:ascii="Arial" w:hAnsi="Arial" w:cs="Arial"/>
          <w:color w:val="000000"/>
          <w:sz w:val="22"/>
          <w:szCs w:val="22"/>
        </w:rPr>
        <w:t>2016</w:t>
      </w:r>
      <w:r w:rsidRPr="00651650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651650">
        <w:rPr>
          <w:rFonts w:ascii="Arial" w:hAnsi="Arial" w:cs="Arial"/>
          <w:color w:val="000000"/>
          <w:sz w:val="22"/>
          <w:szCs w:val="22"/>
        </w:rPr>
        <w:tab/>
        <w:t xml:space="preserve">Alina </w:t>
      </w:r>
      <w:proofErr w:type="spellStart"/>
      <w:r w:rsidRPr="00651650">
        <w:rPr>
          <w:rFonts w:ascii="Arial" w:hAnsi="Arial" w:cs="Arial"/>
          <w:color w:val="000000"/>
          <w:sz w:val="22"/>
          <w:szCs w:val="22"/>
        </w:rPr>
        <w:t>Arslanova</w:t>
      </w:r>
      <w:proofErr w:type="spellEnd"/>
      <w:r w:rsidRPr="00651650">
        <w:rPr>
          <w:rFonts w:ascii="Arial" w:hAnsi="Arial" w:cs="Arial"/>
          <w:color w:val="000000"/>
          <w:sz w:val="22"/>
          <w:szCs w:val="22"/>
        </w:rPr>
        <w:t>, REU student, University of Southern California</w:t>
      </w:r>
    </w:p>
    <w:p w14:paraId="1119F475" w14:textId="203A0957" w:rsidR="006755F6" w:rsidRPr="00651650" w:rsidRDefault="006755F6" w:rsidP="003F20B9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651650">
        <w:rPr>
          <w:rFonts w:ascii="Arial" w:hAnsi="Arial" w:cs="Arial"/>
          <w:color w:val="000000"/>
          <w:sz w:val="22"/>
          <w:szCs w:val="22"/>
        </w:rPr>
        <w:lastRenderedPageBreak/>
        <w:t>2013</w:t>
      </w:r>
      <w:r w:rsidRPr="00651650">
        <w:rPr>
          <w:rFonts w:ascii="Arial" w:hAnsi="Arial" w:cs="Arial"/>
          <w:color w:val="000000"/>
          <w:sz w:val="22"/>
          <w:szCs w:val="22"/>
        </w:rPr>
        <w:tab/>
      </w:r>
      <w:r w:rsidRPr="00651650">
        <w:rPr>
          <w:rFonts w:ascii="Arial" w:hAnsi="Arial" w:cs="Arial"/>
          <w:color w:val="000000"/>
          <w:sz w:val="22"/>
          <w:szCs w:val="22"/>
        </w:rPr>
        <w:tab/>
        <w:t xml:space="preserve">Roman </w:t>
      </w:r>
      <w:proofErr w:type="spellStart"/>
      <w:r w:rsidRPr="00651650">
        <w:rPr>
          <w:rFonts w:ascii="Arial" w:hAnsi="Arial" w:cs="Arial"/>
          <w:color w:val="000000"/>
          <w:sz w:val="22"/>
          <w:szCs w:val="22"/>
        </w:rPr>
        <w:t>Konoplev-Esgenburg</w:t>
      </w:r>
      <w:proofErr w:type="spellEnd"/>
      <w:r w:rsidRPr="00651650">
        <w:rPr>
          <w:rFonts w:ascii="Arial" w:hAnsi="Arial" w:cs="Arial"/>
          <w:color w:val="000000"/>
          <w:sz w:val="22"/>
          <w:szCs w:val="22"/>
        </w:rPr>
        <w:t>, REU student, University of Southern California</w:t>
      </w:r>
    </w:p>
    <w:p w14:paraId="5509A13B" w14:textId="1229A1C8" w:rsidR="004A074A" w:rsidRPr="00466287" w:rsidRDefault="006755F6" w:rsidP="00B7187E">
      <w:pPr>
        <w:rPr>
          <w:rFonts w:ascii="Arial" w:hAnsi="Arial" w:cs="Arial"/>
          <w:color w:val="000000"/>
          <w:sz w:val="22"/>
          <w:szCs w:val="22"/>
        </w:rPr>
      </w:pPr>
      <w:r w:rsidRPr="00651650">
        <w:rPr>
          <w:rFonts w:ascii="Arial" w:hAnsi="Arial" w:cs="Arial"/>
          <w:color w:val="000000"/>
          <w:sz w:val="22"/>
          <w:szCs w:val="22"/>
        </w:rPr>
        <w:tab/>
        <w:t>2013</w:t>
      </w:r>
      <w:r w:rsidRPr="00651650">
        <w:rPr>
          <w:rFonts w:ascii="Arial" w:hAnsi="Arial" w:cs="Arial"/>
          <w:color w:val="000000"/>
          <w:sz w:val="22"/>
          <w:szCs w:val="22"/>
        </w:rPr>
        <w:tab/>
      </w:r>
      <w:r w:rsidRPr="00651650">
        <w:rPr>
          <w:rFonts w:ascii="Arial" w:hAnsi="Arial" w:cs="Arial"/>
          <w:color w:val="000000"/>
          <w:sz w:val="22"/>
          <w:szCs w:val="22"/>
        </w:rPr>
        <w:tab/>
        <w:t>Bailey Qin, Graduate student in Krylov group, University of Southern California</w:t>
      </w:r>
    </w:p>
    <w:p w14:paraId="20313C5F" w14:textId="77777777" w:rsidR="006410FD" w:rsidRPr="00651650" w:rsidRDefault="006410FD" w:rsidP="00B7187E">
      <w:pPr>
        <w:rPr>
          <w:rFonts w:ascii="Arial" w:hAnsi="Arial" w:cs="Arial"/>
          <w:b/>
          <w:color w:val="000000"/>
          <w:sz w:val="28"/>
          <w:u w:val="single"/>
        </w:rPr>
      </w:pPr>
    </w:p>
    <w:p w14:paraId="79F6303E" w14:textId="0C9A2287" w:rsidR="00DD2AB1" w:rsidRPr="00237EB4" w:rsidRDefault="00F350F5" w:rsidP="00B7187E">
      <w:pPr>
        <w:rPr>
          <w:rFonts w:ascii="Arial" w:hAnsi="Arial" w:cs="Arial"/>
          <w:b/>
          <w:color w:val="000000"/>
          <w:sz w:val="28"/>
          <w:u w:val="single"/>
        </w:rPr>
      </w:pPr>
      <w:r w:rsidRPr="00651650">
        <w:rPr>
          <w:rFonts w:ascii="Arial" w:hAnsi="Arial" w:cs="Arial"/>
          <w:b/>
          <w:color w:val="000000"/>
          <w:sz w:val="28"/>
          <w:u w:val="single"/>
        </w:rPr>
        <w:t>PUBLICATION</w:t>
      </w:r>
      <w:r w:rsidR="00F63C0E" w:rsidRPr="00651650">
        <w:rPr>
          <w:rFonts w:ascii="Arial" w:hAnsi="Arial" w:cs="Arial"/>
          <w:b/>
          <w:color w:val="000000"/>
          <w:sz w:val="28"/>
          <w:u w:val="single"/>
        </w:rPr>
        <w:t>S</w:t>
      </w:r>
    </w:p>
    <w:p w14:paraId="54DDA51A" w14:textId="490F938E" w:rsidR="00077522" w:rsidRPr="00077522" w:rsidRDefault="00077522" w:rsidP="00077522">
      <w:pPr>
        <w:pStyle w:val="ListParagraph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B. Yu, M. R. Choudhury, X. Yang, S. L. Benoit, E. Womack, K.V.M. Lyles, </w:t>
      </w:r>
      <w:r w:rsidRPr="00077522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A. Acharya</w:t>
      </w:r>
      <w:r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A. Kumar, C. Yang, A. Pavlova, M. Zhu, Z. Yuan, J. C. Gumbart, D. W. Boykin, R. J. Maier, Z. </w:t>
      </w:r>
      <w:proofErr w:type="spellStart"/>
      <w:r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Eichenbaum</w:t>
      </w:r>
      <w:proofErr w:type="spellEnd"/>
      <w:r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and B. Wang; </w:t>
      </w:r>
      <w:r w:rsidRPr="00651650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Towards overcoming bacterial multi-drug resistance (MDR): Development of highly potent 2 small-molecule sensitizers of bacteria towards existing antibiotics. </w:t>
      </w:r>
      <w:r w:rsidR="00436BC4" w:rsidRPr="00436BC4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ACS. Infect. Dis.</w:t>
      </w:r>
      <w:r w:rsidR="00436BC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36BC4" w:rsidRPr="00436BC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2022</w:t>
      </w:r>
      <w:r w:rsidR="00436BC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hyperlink r:id="rId7" w:history="1">
        <w:r w:rsidR="00436BC4" w:rsidRPr="0084545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Link To Article</w:t>
        </w:r>
      </w:hyperlink>
    </w:p>
    <w:p w14:paraId="021BD853" w14:textId="37887A28" w:rsidR="006711F5" w:rsidRPr="006711F5" w:rsidRDefault="006711F5" w:rsidP="006711F5">
      <w:pPr>
        <w:pStyle w:val="ListParagraph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C. Stevens, A. N. Pandya, W. Li, Y. Li, J. </w:t>
      </w:r>
      <w:proofErr w:type="spellStart"/>
      <w:r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Mehla</w:t>
      </w:r>
      <w:proofErr w:type="spellEnd"/>
      <w:r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R. Scott, P. Hegde, P. K. </w:t>
      </w:r>
      <w:proofErr w:type="spellStart"/>
      <w:r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Prathipati</w:t>
      </w:r>
      <w:proofErr w:type="spellEnd"/>
      <w:r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2016B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A. Acharya</w:t>
      </w:r>
      <w:r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J. Liu, J. C. Gumbart, J. North, M. Jackson, H. I. </w:t>
      </w:r>
      <w:proofErr w:type="spellStart"/>
      <w:r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Zgurskaya</w:t>
      </w:r>
      <w:proofErr w:type="spellEnd"/>
      <w:r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; </w:t>
      </w:r>
      <w:r w:rsidRPr="00651650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Proton transfer activity of the reconstituted Mycobacterium tuberculosis MmpL3 is modulated by substrate mimics and inhibitors</w:t>
      </w:r>
      <w:r w:rsidRPr="006516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Proc</w:t>
      </w:r>
      <w:r w:rsidRPr="0084545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Natl</w:t>
      </w:r>
      <w:r w:rsidRPr="0084545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Acad. Sci.</w:t>
      </w:r>
      <w:r w:rsidR="00077522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USA</w:t>
      </w:r>
      <w:r w:rsidR="0007752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77522" w:rsidRPr="0007752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2022, 119, e2113963119</w:t>
      </w:r>
      <w:r w:rsidR="00436BC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hyperlink r:id="rId8" w:history="1">
        <w:r w:rsidR="00436BC4" w:rsidRPr="0084545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Link To Artic</w:t>
        </w:r>
        <w:r w:rsidR="00436BC4" w:rsidRPr="0084545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l</w:t>
        </w:r>
        <w:r w:rsidR="00436BC4" w:rsidRPr="0084545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e</w:t>
        </w:r>
      </w:hyperlink>
    </w:p>
    <w:p w14:paraId="7FF22264" w14:textId="100A9C53" w:rsidR="0005741B" w:rsidRPr="0005741B" w:rsidRDefault="00845450" w:rsidP="0005741B">
      <w:pPr>
        <w:pStyle w:val="ListParagraph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P. J. Dahl, S. M. Yi, Y. Gu, </w:t>
      </w:r>
      <w:r w:rsidRPr="002016B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A. Acharya</w:t>
      </w:r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, C. Shipps, J. Neu, J. P. O’Brien,  U. N. </w:t>
      </w:r>
      <w:proofErr w:type="spellStart"/>
      <w:r w:rsidRPr="002016B6">
        <w:rPr>
          <w:rFonts w:ascii="Arial" w:hAnsi="Arial" w:cs="Arial"/>
          <w:color w:val="000000" w:themeColor="text1"/>
          <w:sz w:val="22"/>
          <w:szCs w:val="22"/>
        </w:rPr>
        <w:t>Morzan</w:t>
      </w:r>
      <w:proofErr w:type="spellEnd"/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, S. Chaudhuri, </w:t>
      </w:r>
      <w:r w:rsidR="00394FE2" w:rsidRPr="002016B6">
        <w:rPr>
          <w:rFonts w:ascii="Arial" w:hAnsi="Arial" w:cs="Arial"/>
          <w:color w:val="000000" w:themeColor="text1"/>
          <w:sz w:val="22"/>
          <w:szCs w:val="22"/>
        </w:rPr>
        <w:t xml:space="preserve">M. J. </w:t>
      </w:r>
      <w:proofErr w:type="spellStart"/>
      <w:r w:rsidR="00394FE2" w:rsidRPr="002016B6">
        <w:rPr>
          <w:rFonts w:ascii="Arial" w:hAnsi="Arial" w:cs="Arial"/>
          <w:color w:val="000000" w:themeColor="text1"/>
          <w:sz w:val="22"/>
          <w:szCs w:val="22"/>
        </w:rPr>
        <w:t>Guberman</w:t>
      </w:r>
      <w:proofErr w:type="spellEnd"/>
      <w:r w:rsidR="00394FE2" w:rsidRPr="002016B6">
        <w:rPr>
          <w:rFonts w:ascii="Arial" w:hAnsi="Arial" w:cs="Arial"/>
          <w:color w:val="000000" w:themeColor="text1"/>
          <w:sz w:val="22"/>
          <w:szCs w:val="22"/>
        </w:rPr>
        <w:t xml:space="preserve">-Pfeffer, </w:t>
      </w:r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D. Vu, S. E. Yalcin, V. S. Batista,  and N. S. Malvankar; </w:t>
      </w:r>
      <w:r w:rsidRPr="00845450">
        <w:rPr>
          <w:rFonts w:ascii="Arial" w:hAnsi="Arial" w:cs="Arial"/>
          <w:i/>
          <w:iCs/>
          <w:sz w:val="22"/>
          <w:szCs w:val="22"/>
        </w:rPr>
        <w:t>A 300-fold conductivity increase in microbial cytochrome nanowires due to temperature-induced restructuring of hydrogen bonding networks</w:t>
      </w:r>
      <w:r>
        <w:rPr>
          <w:rFonts w:ascii="Arial" w:hAnsi="Arial" w:cs="Arial"/>
          <w:i/>
          <w:iCs/>
          <w:sz w:val="22"/>
          <w:szCs w:val="22"/>
        </w:rPr>
        <w:t>.</w:t>
      </w:r>
      <w:r w:rsidRPr="006516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4545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Sci. Adv.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2022, 8, </w:t>
      </w:r>
      <w:r w:rsidRPr="008454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eabm7193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hyperlink r:id="rId9" w:history="1">
        <w:r w:rsidRPr="0084545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Link To Article</w:t>
        </w:r>
      </w:hyperlink>
    </w:p>
    <w:p w14:paraId="2E6DECDD" w14:textId="3A1B918B" w:rsidR="0005741B" w:rsidRPr="002016B6" w:rsidRDefault="0005741B" w:rsidP="0005741B">
      <w:pPr>
        <w:pStyle w:val="ListParagraph"/>
        <w:spacing w:before="120" w:after="120"/>
        <w:ind w:left="36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16B6">
        <w:rPr>
          <w:rStyle w:val="Hyperlink"/>
          <w:rFonts w:ascii="Arial" w:hAnsi="Arial" w:cs="Arial"/>
          <w:b/>
          <w:bCs/>
          <w:color w:val="000000" w:themeColor="text1"/>
          <w:sz w:val="22"/>
          <w:szCs w:val="22"/>
          <w:u w:val="none"/>
        </w:rPr>
        <w:t xml:space="preserve">Press: </w:t>
      </w:r>
      <w:hyperlink r:id="rId10" w:history="1">
        <w:proofErr w:type="spellStart"/>
        <w:r w:rsidRPr="00077522">
          <w:rPr>
            <w:rStyle w:val="Hyperlink"/>
            <w:rFonts w:ascii="Arial" w:hAnsi="Arial" w:cs="Arial"/>
            <w:color w:val="0432FF"/>
            <w:sz w:val="22"/>
            <w:szCs w:val="22"/>
          </w:rPr>
          <w:t>ErekAlert</w:t>
        </w:r>
        <w:proofErr w:type="spellEnd"/>
      </w:hyperlink>
      <w:r w:rsidRPr="002016B6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,</w:t>
      </w:r>
      <w:r w:rsidRPr="002016B6">
        <w:rPr>
          <w:color w:val="000000" w:themeColor="text1"/>
        </w:rPr>
        <w:t xml:space="preserve"> </w:t>
      </w:r>
      <w:r w:rsidR="00000000" w:rsidRPr="00077522">
        <w:rPr>
          <w:color w:val="0432FF"/>
        </w:rPr>
        <w:fldChar w:fldCharType="begin"/>
      </w:r>
      <w:r w:rsidR="00000000" w:rsidRPr="00077522">
        <w:rPr>
          <w:color w:val="0432FF"/>
        </w:rPr>
        <w:instrText xml:space="preserve"> HYPERLINK "https://phys.org/news/2022-05-cooling-electrons-bacterial-nanowires.html" </w:instrText>
      </w:r>
      <w:r w:rsidR="00000000" w:rsidRPr="00077522">
        <w:rPr>
          <w:color w:val="0432FF"/>
        </w:rPr>
        <w:fldChar w:fldCharType="separate"/>
      </w:r>
      <w:r w:rsidRPr="00077522">
        <w:rPr>
          <w:rStyle w:val="Hyperlink"/>
          <w:rFonts w:ascii="Arial" w:hAnsi="Arial" w:cs="Arial"/>
          <w:color w:val="0432FF"/>
          <w:sz w:val="22"/>
          <w:szCs w:val="22"/>
        </w:rPr>
        <w:t>Phys.org</w:t>
      </w:r>
      <w:r w:rsidR="00000000" w:rsidRPr="00077522">
        <w:rPr>
          <w:rStyle w:val="Hyperlink"/>
          <w:rFonts w:ascii="Arial" w:hAnsi="Arial" w:cs="Arial"/>
          <w:color w:val="0432FF"/>
          <w:sz w:val="22"/>
          <w:szCs w:val="22"/>
        </w:rPr>
        <w:fldChar w:fldCharType="end"/>
      </w:r>
      <w:r w:rsidRPr="002016B6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, </w:t>
      </w:r>
      <w:hyperlink r:id="rId11" w:history="1">
        <w:proofErr w:type="spellStart"/>
        <w:r w:rsidRPr="00077522">
          <w:rPr>
            <w:rStyle w:val="Hyperlink"/>
            <w:rFonts w:ascii="Arial" w:hAnsi="Arial" w:cs="Arial"/>
            <w:color w:val="0432FF"/>
            <w:sz w:val="22"/>
            <w:szCs w:val="22"/>
          </w:rPr>
          <w:t>SciTechDaily</w:t>
        </w:r>
        <w:proofErr w:type="spellEnd"/>
      </w:hyperlink>
      <w:r w:rsidRPr="002016B6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,</w:t>
      </w:r>
      <w:r w:rsidR="00AE48FE" w:rsidRPr="002016B6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hyperlink r:id="rId12" w:history="1">
        <w:proofErr w:type="spellStart"/>
        <w:r w:rsidR="00AE48FE" w:rsidRPr="00077522">
          <w:rPr>
            <w:rStyle w:val="Hyperlink"/>
            <w:rFonts w:ascii="Arial" w:hAnsi="Arial" w:cs="Arial"/>
            <w:color w:val="0432FF"/>
            <w:sz w:val="22"/>
            <w:szCs w:val="22"/>
          </w:rPr>
          <w:t>ChemEurope</w:t>
        </w:r>
        <w:proofErr w:type="spellEnd"/>
      </w:hyperlink>
      <w:r w:rsidR="00AE48FE" w:rsidRPr="002016B6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, </w:t>
      </w:r>
      <w:hyperlink r:id="rId13" w:history="1">
        <w:r w:rsidR="00AE48FE" w:rsidRPr="00077522">
          <w:rPr>
            <w:rStyle w:val="Hyperlink"/>
            <w:rFonts w:ascii="Arial" w:hAnsi="Arial" w:cs="Arial"/>
            <w:color w:val="0432FF"/>
            <w:sz w:val="22"/>
            <w:szCs w:val="22"/>
          </w:rPr>
          <w:t>Bioengineer</w:t>
        </w:r>
      </w:hyperlink>
      <w:r w:rsidR="00AE48FE" w:rsidRPr="002016B6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, and </w:t>
      </w:r>
      <w:hyperlink r:id="rId14" w:history="1">
        <w:r w:rsidR="00AE48FE" w:rsidRPr="00077522">
          <w:rPr>
            <w:rStyle w:val="Hyperlink"/>
            <w:rFonts w:ascii="Arial" w:hAnsi="Arial" w:cs="Arial"/>
            <w:color w:val="0432FF"/>
            <w:sz w:val="22"/>
            <w:szCs w:val="22"/>
          </w:rPr>
          <w:t>Yale News</w:t>
        </w:r>
      </w:hyperlink>
    </w:p>
    <w:p w14:paraId="104D5BD2" w14:textId="7AFA826F" w:rsidR="00DF36F7" w:rsidRPr="00651650" w:rsidRDefault="00DF36F7" w:rsidP="008310A2">
      <w:pPr>
        <w:pStyle w:val="ListParagraph"/>
        <w:numPr>
          <w:ilvl w:val="0"/>
          <w:numId w:val="8"/>
        </w:numPr>
        <w:spacing w:before="120" w:after="120"/>
        <w:contextualSpacing w:val="0"/>
        <w:rPr>
          <w:rFonts w:ascii="Arial" w:hAnsi="Arial" w:cs="Arial"/>
        </w:rPr>
      </w:pPr>
      <w:r w:rsidRPr="002016B6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Y. T. Pang</w:t>
      </w:r>
      <w:r w:rsidRPr="002016B6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1</w:t>
      </w:r>
      <w:r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 </w:t>
      </w:r>
      <w:r w:rsidRPr="00077522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bdr w:val="none" w:sz="0" w:space="0" w:color="auto" w:frame="1"/>
          <w:shd w:val="clear" w:color="auto" w:fill="FFFFFF"/>
        </w:rPr>
        <w:t>A. Acharya</w:t>
      </w:r>
      <w:r w:rsidRPr="00077522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1</w:t>
      </w:r>
      <w:r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 </w:t>
      </w:r>
      <w:r w:rsidRPr="002016B6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D. L. Lynch</w:t>
      </w:r>
      <w:r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 </w:t>
      </w:r>
      <w:r w:rsidRPr="002016B6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A. Pavlova</w:t>
      </w:r>
      <w:r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 </w:t>
      </w:r>
      <w:r w:rsidRPr="002016B6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J. C. Gumbart; </w:t>
      </w:r>
      <w:r w:rsidRPr="002016B6">
        <w:rPr>
          <w:rFonts w:ascii="Arial" w:hAnsi="Arial" w:cs="Arial"/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SARS-CoV-2 spike opening dynamics and energetics reveal the individual roles of glycans and their collective impact</w:t>
      </w:r>
      <w:r w:rsidRPr="002016B6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2016B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bi</w:t>
      </w:r>
      <w:r w:rsidRPr="002016B6"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oRxiv</w:t>
      </w:r>
      <w:proofErr w:type="spellEnd"/>
      <w:r w:rsidRPr="002016B6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2021, DOI:</w:t>
      </w:r>
      <w:r w:rsidRPr="002016B6">
        <w:rPr>
          <w:color w:val="000000" w:themeColor="text1"/>
        </w:rPr>
        <w:t xml:space="preserve"> </w:t>
      </w:r>
      <w:r w:rsidRPr="002016B6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10.1101/2021.08.12.456168; </w:t>
      </w:r>
      <w:r w:rsidRPr="00651650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1</w:t>
      </w:r>
      <w:r w:rsidRPr="00651650">
        <w:rPr>
          <w:rFonts w:ascii="Arial" w:hAnsi="Arial" w:cs="Arial"/>
          <w:b/>
          <w:color w:val="000000"/>
          <w:sz w:val="22"/>
          <w:szCs w:val="22"/>
        </w:rPr>
        <w:t xml:space="preserve">first authorship shared. </w:t>
      </w:r>
      <w:hyperlink r:id="rId15" w:history="1">
        <w:r w:rsidRPr="00651650">
          <w:rPr>
            <w:rStyle w:val="Hyperlink"/>
            <w:rFonts w:ascii="Arial" w:hAnsi="Arial" w:cs="Arial"/>
            <w:bCs/>
            <w:sz w:val="22"/>
            <w:szCs w:val="22"/>
          </w:rPr>
          <w:t>Link To Article</w:t>
        </w:r>
      </w:hyperlink>
    </w:p>
    <w:p w14:paraId="42A13256" w14:textId="07230FB0" w:rsidR="00E95A47" w:rsidRPr="00651650" w:rsidRDefault="00E95A47" w:rsidP="00BD2CB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077522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bdr w:val="none" w:sz="0" w:space="0" w:color="auto" w:frame="1"/>
          <w:shd w:val="clear" w:color="auto" w:fill="FFFFFF"/>
        </w:rPr>
        <w:t>A. Acharya</w:t>
      </w:r>
      <w:r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 </w:t>
      </w:r>
      <w:r w:rsidRPr="002016B6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D. Yi</w:t>
      </w:r>
      <w:r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 </w:t>
      </w:r>
      <w:r w:rsidRPr="002016B6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A. Pavlova</w:t>
      </w:r>
      <w:r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 V.A. Agarwal, and </w:t>
      </w:r>
      <w:r w:rsidRPr="002016B6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J. C. Gumbart; </w:t>
      </w:r>
      <w:r w:rsidRPr="002016B6">
        <w:rPr>
          <w:rFonts w:ascii="Arial" w:hAnsi="Arial" w:cs="Arial"/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Resolving the hydride transfer pathway in oxidative conversion of proline to pyrrole</w:t>
      </w:r>
      <w:r w:rsidRPr="002016B6"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  <w:r w:rsidR="00DF36F7" w:rsidRPr="00651650">
        <w:rPr>
          <w:rFonts w:ascii="Arial" w:hAnsi="Arial" w:cs="Arial"/>
          <w:b/>
          <w:bCs/>
          <w:color w:val="333333"/>
          <w:sz w:val="22"/>
          <w:szCs w:val="22"/>
          <w:bdr w:val="none" w:sz="0" w:space="0" w:color="auto" w:frame="1"/>
          <w:shd w:val="clear" w:color="auto" w:fill="FFFFFF"/>
        </w:rPr>
        <w:t>Biochemistry</w:t>
      </w:r>
      <w:r w:rsidR="00DF36F7" w:rsidRPr="00651650">
        <w:rPr>
          <w:rFonts w:ascii="Arial" w:hAnsi="Arial" w:cs="Arial"/>
          <w:b/>
          <w:bCs/>
          <w:i/>
          <w:iCs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DF36F7" w:rsidRPr="00651650">
        <w:rPr>
          <w:rFonts w:ascii="Arial" w:hAnsi="Arial" w:cs="Arial"/>
          <w:color w:val="333333"/>
          <w:sz w:val="22"/>
          <w:szCs w:val="22"/>
          <w:bdr w:val="none" w:sz="0" w:space="0" w:color="auto" w:frame="1"/>
          <w:shd w:val="clear" w:color="auto" w:fill="FFFFFF"/>
        </w:rPr>
        <w:t>202</w:t>
      </w:r>
      <w:r w:rsidR="004F42AF" w:rsidRPr="00651650">
        <w:rPr>
          <w:rFonts w:ascii="Arial" w:hAnsi="Arial" w:cs="Arial"/>
          <w:color w:val="333333"/>
          <w:sz w:val="22"/>
          <w:szCs w:val="22"/>
          <w:bdr w:val="none" w:sz="0" w:space="0" w:color="auto" w:frame="1"/>
          <w:shd w:val="clear" w:color="auto" w:fill="FFFFFF"/>
        </w:rPr>
        <w:t>2</w:t>
      </w:r>
      <w:r w:rsidR="00DF36F7" w:rsidRPr="00651650">
        <w:rPr>
          <w:rFonts w:ascii="Arial" w:hAnsi="Arial" w:cs="Arial"/>
          <w:b/>
          <w:bCs/>
          <w:i/>
          <w:iCs/>
          <w:color w:val="333333"/>
          <w:sz w:val="22"/>
          <w:szCs w:val="22"/>
          <w:bdr w:val="none" w:sz="0" w:space="0" w:color="auto" w:frame="1"/>
          <w:shd w:val="clear" w:color="auto" w:fill="FFFFFF"/>
        </w:rPr>
        <w:t>,</w:t>
      </w:r>
      <w:r w:rsidR="00DF36F7" w:rsidRPr="00651650">
        <w:rPr>
          <w:rFonts w:ascii="Arial" w:hAnsi="Arial" w:cs="Arial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BD2CB5" w:rsidRPr="00651650">
        <w:rPr>
          <w:rFonts w:ascii="Arial" w:hAnsi="Arial" w:cs="Arial"/>
          <w:color w:val="333333"/>
          <w:sz w:val="22"/>
          <w:szCs w:val="22"/>
          <w:bdr w:val="none" w:sz="0" w:space="0" w:color="auto" w:frame="1"/>
          <w:shd w:val="clear" w:color="auto" w:fill="FFFFFF"/>
        </w:rPr>
        <w:t>61, 206-215.</w:t>
      </w:r>
      <w:r w:rsidR="00DF36F7" w:rsidRPr="00651650">
        <w:rPr>
          <w:rFonts w:ascii="Arial" w:hAnsi="Arial" w:cs="Arial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hyperlink r:id="rId16" w:history="1">
        <w:r w:rsidRPr="00651650">
          <w:rPr>
            <w:rStyle w:val="Hyperlink"/>
            <w:rFonts w:ascii="Arial" w:hAnsi="Arial" w:cs="Arial"/>
            <w:bCs/>
            <w:sz w:val="22"/>
            <w:szCs w:val="22"/>
          </w:rPr>
          <w:t>Link To Article</w:t>
        </w:r>
      </w:hyperlink>
    </w:p>
    <w:p w14:paraId="64758048" w14:textId="2F60E6A8" w:rsidR="00C807A4" w:rsidRPr="00651650" w:rsidRDefault="00C807A4" w:rsidP="00C807A4">
      <w:pPr>
        <w:pStyle w:val="ListParagraph"/>
        <w:numPr>
          <w:ilvl w:val="0"/>
          <w:numId w:val="8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077522">
        <w:rPr>
          <w:rFonts w:ascii="Arial" w:hAnsi="Arial" w:cs="Arial"/>
          <w:b/>
          <w:bCs/>
          <w:color w:val="000000"/>
          <w:sz w:val="22"/>
          <w:szCs w:val="22"/>
          <w:u w:val="single"/>
          <w:shd w:val="clear" w:color="auto" w:fill="FFFFFF"/>
        </w:rPr>
        <w:t>A. Acharya*</w:t>
      </w:r>
      <w:r w:rsidRPr="000775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D. L. Lynch, A. Pavlova, Y. T. Pang, and J. C. Gumbart; </w:t>
      </w:r>
      <w:r w:rsidRPr="0065165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ACE2 glycans preferentially interact with SARS-CoV-2 over SARS-</w:t>
      </w:r>
      <w:proofErr w:type="spellStart"/>
      <w:r w:rsidRPr="0065165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CoV</w:t>
      </w:r>
      <w:proofErr w:type="spellEnd"/>
      <w:r w:rsidRPr="0065165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.</w:t>
      </w:r>
      <w:r w:rsidRPr="006516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65165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Chem. </w:t>
      </w:r>
      <w:proofErr w:type="spellStart"/>
      <w:r w:rsidRPr="0065165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Commun</w:t>
      </w:r>
      <w:proofErr w:type="spellEnd"/>
      <w:r w:rsidRPr="0065165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.</w:t>
      </w:r>
      <w:r w:rsidRPr="006516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2021, </w:t>
      </w:r>
      <w:r w:rsidR="00AF0BE3" w:rsidRPr="00651650">
        <w:rPr>
          <w:rFonts w:ascii="Arial" w:hAnsi="Arial" w:cs="Arial"/>
          <w:color w:val="000000"/>
          <w:sz w:val="22"/>
          <w:szCs w:val="22"/>
          <w:shd w:val="clear" w:color="auto" w:fill="FFFFFF"/>
        </w:rPr>
        <w:t>57, 5949-5952</w:t>
      </w:r>
      <w:r w:rsidR="008732ED" w:rsidRPr="00651650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Pr="006516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651650">
        <w:rPr>
          <w:rFonts w:ascii="Arial" w:hAnsi="Arial" w:cs="Arial"/>
          <w:sz w:val="22"/>
          <w:szCs w:val="22"/>
        </w:rPr>
        <w:t>*</w:t>
      </w:r>
      <w:r w:rsidRPr="00651650">
        <w:rPr>
          <w:rFonts w:ascii="Arial" w:hAnsi="Arial" w:cs="Arial"/>
          <w:b/>
          <w:color w:val="000000"/>
          <w:sz w:val="22"/>
          <w:szCs w:val="22"/>
        </w:rPr>
        <w:t>co</w:t>
      </w:r>
      <w:r w:rsidR="007E2378" w:rsidRPr="00651650">
        <w:rPr>
          <w:rFonts w:ascii="Arial" w:hAnsi="Arial" w:cs="Arial"/>
          <w:b/>
          <w:color w:val="000000"/>
          <w:sz w:val="22"/>
          <w:szCs w:val="22"/>
        </w:rPr>
        <w:t>-co</w:t>
      </w:r>
      <w:r w:rsidRPr="00651650">
        <w:rPr>
          <w:rFonts w:ascii="Arial" w:hAnsi="Arial" w:cs="Arial"/>
          <w:b/>
          <w:color w:val="000000"/>
          <w:sz w:val="22"/>
          <w:szCs w:val="22"/>
        </w:rPr>
        <w:t>rresponding author</w:t>
      </w:r>
      <w:r w:rsidR="00590B47" w:rsidRPr="00651650">
        <w:rPr>
          <w:rFonts w:ascii="Arial" w:hAnsi="Arial" w:cs="Arial"/>
          <w:b/>
          <w:color w:val="000000"/>
          <w:sz w:val="22"/>
          <w:szCs w:val="22"/>
        </w:rPr>
        <w:t>.</w:t>
      </w:r>
      <w:r w:rsidR="009F00EF" w:rsidRPr="0065165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hyperlink r:id="rId17" w:history="1">
        <w:r w:rsidR="009F00EF" w:rsidRPr="00651650">
          <w:rPr>
            <w:rStyle w:val="Hyperlink"/>
            <w:rFonts w:ascii="Arial" w:hAnsi="Arial" w:cs="Arial"/>
            <w:bCs/>
            <w:sz w:val="22"/>
            <w:szCs w:val="22"/>
          </w:rPr>
          <w:t>Link To Article</w:t>
        </w:r>
      </w:hyperlink>
    </w:p>
    <w:p w14:paraId="6B8BA368" w14:textId="08C69F2A" w:rsidR="00C807A4" w:rsidRPr="00651650" w:rsidRDefault="00C807A4" w:rsidP="00C807A4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A. Pavlova, Z. Zhang, </w:t>
      </w:r>
      <w:r w:rsidRPr="00077522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A. Acharya</w:t>
      </w:r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, D. L. Lynch, Y. T. Pang, Z. </w:t>
      </w:r>
      <w:proofErr w:type="spellStart"/>
      <w:r w:rsidRPr="002016B6">
        <w:rPr>
          <w:rFonts w:ascii="Arial" w:hAnsi="Arial" w:cs="Arial"/>
          <w:color w:val="000000" w:themeColor="text1"/>
          <w:sz w:val="22"/>
          <w:szCs w:val="22"/>
        </w:rPr>
        <w:t>Mou</w:t>
      </w:r>
      <w:proofErr w:type="spellEnd"/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, J. M. Parks, C. </w:t>
      </w:r>
      <w:proofErr w:type="spellStart"/>
      <w:r w:rsidRPr="002016B6">
        <w:rPr>
          <w:rFonts w:ascii="Arial" w:hAnsi="Arial" w:cs="Arial"/>
          <w:color w:val="000000" w:themeColor="text1"/>
          <w:sz w:val="22"/>
          <w:szCs w:val="22"/>
        </w:rPr>
        <w:t>Chipot</w:t>
      </w:r>
      <w:proofErr w:type="spellEnd"/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, and J. C. Gumbart; </w:t>
      </w:r>
      <w:r w:rsidR="005C56F9" w:rsidRPr="00651650">
        <w:rPr>
          <w:rFonts w:ascii="Arial" w:hAnsi="Arial" w:cs="Arial"/>
          <w:i/>
          <w:iCs/>
          <w:sz w:val="22"/>
          <w:szCs w:val="22"/>
        </w:rPr>
        <w:t>Machine learning reveals the critical interactions for SARS-CoV-2 spike protein binding to ACE2</w:t>
      </w:r>
      <w:r w:rsidRPr="00651650">
        <w:rPr>
          <w:rFonts w:ascii="Arial" w:hAnsi="Arial" w:cs="Arial"/>
          <w:i/>
          <w:iCs/>
          <w:sz w:val="22"/>
          <w:szCs w:val="22"/>
        </w:rPr>
        <w:t xml:space="preserve">. </w:t>
      </w:r>
      <w:r w:rsidRPr="0065165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J. Phys. Chem. Lett. </w:t>
      </w:r>
      <w:r w:rsidRPr="00651650">
        <w:rPr>
          <w:rFonts w:ascii="Arial" w:hAnsi="Arial" w:cs="Arial"/>
          <w:color w:val="000000"/>
          <w:sz w:val="22"/>
          <w:szCs w:val="22"/>
          <w:shd w:val="clear" w:color="auto" w:fill="FFFFFF"/>
        </w:rPr>
        <w:t>2021,</w:t>
      </w:r>
      <w:r w:rsidRPr="0065165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651650">
        <w:rPr>
          <w:rFonts w:ascii="Arial" w:hAnsi="Arial" w:cs="Arial"/>
          <w:color w:val="000000"/>
          <w:sz w:val="22"/>
          <w:szCs w:val="22"/>
          <w:shd w:val="clear" w:color="auto" w:fill="FFFFFF"/>
        </w:rPr>
        <w:t>12, 5494-5502</w:t>
      </w:r>
      <w:r w:rsidR="009F00EF" w:rsidRPr="006516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hyperlink r:id="rId18" w:history="1">
        <w:r w:rsidR="009F00EF" w:rsidRPr="0065165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Link To Article</w:t>
        </w:r>
      </w:hyperlink>
    </w:p>
    <w:p w14:paraId="6AC1CC58" w14:textId="20D5D328" w:rsidR="006235B5" w:rsidRPr="00651650" w:rsidRDefault="006235B5" w:rsidP="006235B5">
      <w:pPr>
        <w:pStyle w:val="ListParagraph"/>
        <w:numPr>
          <w:ilvl w:val="0"/>
          <w:numId w:val="8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D. Yi, </w:t>
      </w:r>
      <w:r w:rsidRPr="00077522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A. Acharya</w:t>
      </w:r>
      <w:r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J. C. Gumbart, W. </w:t>
      </w:r>
      <w:proofErr w:type="spellStart"/>
      <w:r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Gutekunst</w:t>
      </w:r>
      <w:proofErr w:type="spellEnd"/>
      <w:r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and V. Agarwal; </w:t>
      </w:r>
      <w:r w:rsidRPr="0065165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Gatekeeping </w:t>
      </w:r>
      <w:proofErr w:type="spellStart"/>
      <w:r w:rsidRPr="0065165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ketosynthases</w:t>
      </w:r>
      <w:proofErr w:type="spellEnd"/>
      <w:r w:rsidRPr="0065165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dictate initiation of assembly line biosynthesis of pyrrolic polyketides. </w:t>
      </w:r>
      <w:r w:rsidRPr="0065165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J. Am. Chem. Soc. </w:t>
      </w:r>
      <w:r w:rsidRPr="00651650">
        <w:rPr>
          <w:rFonts w:ascii="Arial" w:hAnsi="Arial" w:cs="Arial"/>
          <w:color w:val="000000"/>
          <w:sz w:val="22"/>
          <w:szCs w:val="22"/>
          <w:shd w:val="clear" w:color="auto" w:fill="FFFFFF"/>
        </w:rPr>
        <w:t>2021, 143, 7617-7622</w:t>
      </w:r>
      <w:r w:rsidR="0070008F" w:rsidRPr="006516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hyperlink r:id="rId19" w:history="1">
        <w:r w:rsidR="0070008F" w:rsidRPr="0065165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Link To Article</w:t>
        </w:r>
      </w:hyperlink>
    </w:p>
    <w:p w14:paraId="50EA4D23" w14:textId="2E11438D" w:rsidR="00452A27" w:rsidRPr="00651650" w:rsidRDefault="00452A27" w:rsidP="00452A27">
      <w:pPr>
        <w:pStyle w:val="ListParagraph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Z. Zhang, D. </w:t>
      </w:r>
      <w:proofErr w:type="spellStart"/>
      <w:r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Ryoo</w:t>
      </w:r>
      <w:proofErr w:type="spellEnd"/>
      <w:r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C. </w:t>
      </w:r>
      <w:proofErr w:type="spellStart"/>
      <w:r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Balusek</w:t>
      </w:r>
      <w:proofErr w:type="spellEnd"/>
      <w:r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077522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A. Acharya</w:t>
      </w:r>
      <w:r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M. O. </w:t>
      </w:r>
      <w:proofErr w:type="spellStart"/>
      <w:r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Rydmark</w:t>
      </w:r>
      <w:proofErr w:type="spellEnd"/>
      <w:r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D. </w:t>
      </w:r>
      <w:proofErr w:type="spellStart"/>
      <w:r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Linke</w:t>
      </w:r>
      <w:proofErr w:type="spellEnd"/>
      <w:r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And J. C. Gum</w:t>
      </w:r>
      <w:r w:rsidR="00C102FE"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b</w:t>
      </w:r>
      <w:r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art; </w:t>
      </w:r>
      <w:r w:rsidR="00E45F51" w:rsidRPr="00651650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Inward-facing glycine residues create sharp turns in β-barrel membrane proteins.</w:t>
      </w:r>
      <w:r w:rsidRPr="00651650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5165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BBA – </w:t>
      </w:r>
      <w:proofErr w:type="spellStart"/>
      <w:r w:rsidRPr="0065165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Biomembranes</w:t>
      </w:r>
      <w:proofErr w:type="spellEnd"/>
      <w:r w:rsidRPr="00651650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51650">
        <w:rPr>
          <w:rFonts w:ascii="Arial" w:hAnsi="Arial" w:cs="Arial"/>
          <w:color w:val="000000"/>
          <w:sz w:val="22"/>
          <w:szCs w:val="22"/>
          <w:shd w:val="clear" w:color="auto" w:fill="FFFFFF"/>
        </w:rPr>
        <w:t>2021,</w:t>
      </w:r>
      <w:r w:rsidRPr="00651650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2F7854" w:rsidRPr="00651650">
        <w:rPr>
          <w:rFonts w:ascii="Arial" w:hAnsi="Arial" w:cs="Arial"/>
          <w:color w:val="000000"/>
          <w:sz w:val="22"/>
          <w:szCs w:val="22"/>
          <w:shd w:val="clear" w:color="auto" w:fill="FFFFFF"/>
        </w:rPr>
        <w:t>1863, 183662</w:t>
      </w:r>
      <w:r w:rsidR="0070008F" w:rsidRPr="006516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hyperlink r:id="rId20" w:history="1">
        <w:r w:rsidR="0070008F" w:rsidRPr="0065165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Link To Article</w:t>
        </w:r>
      </w:hyperlink>
    </w:p>
    <w:p w14:paraId="3F72CB0F" w14:textId="600EB6BA" w:rsidR="0074191D" w:rsidRPr="00651650" w:rsidRDefault="0074191D" w:rsidP="00B944D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16B6">
        <w:rPr>
          <w:rFonts w:ascii="Arial" w:hAnsi="Arial" w:cs="Arial"/>
          <w:color w:val="000000" w:themeColor="text1"/>
          <w:sz w:val="22"/>
          <w:szCs w:val="22"/>
        </w:rPr>
        <w:t>A. Pavlova et al.</w:t>
      </w:r>
      <w:r w:rsidR="006C25C1" w:rsidRPr="002016B6">
        <w:rPr>
          <w:rFonts w:ascii="Arial" w:hAnsi="Arial" w:cs="Arial"/>
          <w:color w:val="000000" w:themeColor="text1"/>
          <w:sz w:val="22"/>
          <w:szCs w:val="22"/>
        </w:rPr>
        <w:t>;</w:t>
      </w:r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5165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Inhibitor binding influences the protonation states of </w:t>
      </w:r>
      <w:proofErr w:type="spellStart"/>
      <w:r w:rsidRPr="00651650">
        <w:rPr>
          <w:rFonts w:ascii="Arial" w:hAnsi="Arial" w:cs="Arial"/>
          <w:i/>
          <w:iCs/>
          <w:color w:val="000000" w:themeColor="text1"/>
          <w:sz w:val="22"/>
          <w:szCs w:val="22"/>
        </w:rPr>
        <w:t>histidines</w:t>
      </w:r>
      <w:proofErr w:type="spellEnd"/>
      <w:r w:rsidRPr="00651650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in SARS-CoV-2 main protease.</w:t>
      </w:r>
      <w:r w:rsidRPr="006516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51650">
        <w:rPr>
          <w:rFonts w:ascii="Arial" w:hAnsi="Arial" w:cs="Arial"/>
          <w:b/>
          <w:bCs/>
          <w:color w:val="000000" w:themeColor="text1"/>
          <w:sz w:val="22"/>
          <w:szCs w:val="22"/>
        </w:rPr>
        <w:t>Chem. Sci.</w:t>
      </w:r>
      <w:r w:rsidRPr="00651650">
        <w:rPr>
          <w:rFonts w:ascii="Arial" w:hAnsi="Arial" w:cs="Arial"/>
          <w:color w:val="000000" w:themeColor="text1"/>
          <w:sz w:val="22"/>
          <w:szCs w:val="22"/>
        </w:rPr>
        <w:t xml:space="preserve"> 2021, 12, 1513-1527</w:t>
      </w:r>
      <w:r w:rsidR="0070008F" w:rsidRPr="0065165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hyperlink r:id="rId21" w:history="1">
        <w:r w:rsidR="0070008F" w:rsidRPr="00651650">
          <w:rPr>
            <w:rStyle w:val="Hyperlink"/>
            <w:rFonts w:ascii="Arial" w:hAnsi="Arial" w:cs="Arial"/>
            <w:sz w:val="22"/>
            <w:szCs w:val="22"/>
          </w:rPr>
          <w:t>Link To Article</w:t>
        </w:r>
      </w:hyperlink>
    </w:p>
    <w:p w14:paraId="6BEB1B13" w14:textId="77777777" w:rsidR="00371960" w:rsidRDefault="0074191D" w:rsidP="00B3327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  <w:r w:rsidRPr="00077522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A. Acharya</w:t>
      </w:r>
      <w:r w:rsidRPr="0065165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651650">
        <w:rPr>
          <w:rFonts w:ascii="Arial" w:hAnsi="Arial" w:cs="Arial"/>
          <w:color w:val="000000" w:themeColor="text1"/>
          <w:sz w:val="22"/>
          <w:szCs w:val="22"/>
        </w:rPr>
        <w:t>et al.</w:t>
      </w:r>
      <w:r w:rsidR="006C25C1" w:rsidRPr="00651650">
        <w:rPr>
          <w:rFonts w:ascii="Arial" w:hAnsi="Arial" w:cs="Arial"/>
          <w:color w:val="000000" w:themeColor="text1"/>
          <w:sz w:val="22"/>
          <w:szCs w:val="22"/>
        </w:rPr>
        <w:t>;</w:t>
      </w:r>
      <w:r w:rsidRPr="006516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51650">
        <w:rPr>
          <w:rFonts w:ascii="Arial" w:hAnsi="Arial" w:cs="Arial"/>
          <w:i/>
          <w:iCs/>
          <w:color w:val="000000" w:themeColor="text1"/>
          <w:sz w:val="22"/>
          <w:szCs w:val="22"/>
        </w:rPr>
        <w:t>Supercomputer-based ensemble docking drug discovery pipeline with application to Covid-19.</w:t>
      </w:r>
      <w:r w:rsidRPr="0065165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51650">
        <w:rPr>
          <w:rFonts w:ascii="Arial" w:hAnsi="Arial" w:cs="Arial"/>
          <w:b/>
          <w:bCs/>
          <w:color w:val="000000" w:themeColor="text1"/>
          <w:sz w:val="22"/>
          <w:szCs w:val="22"/>
        </w:rPr>
        <w:t>J. Chem. Inf. Model.</w:t>
      </w:r>
      <w:r w:rsidRPr="00651650">
        <w:rPr>
          <w:rFonts w:ascii="Arial" w:hAnsi="Arial" w:cs="Arial"/>
          <w:color w:val="000000" w:themeColor="text1"/>
          <w:sz w:val="22"/>
          <w:szCs w:val="22"/>
        </w:rPr>
        <w:t xml:space="preserve"> 2020, 60, 5832–5852</w:t>
      </w:r>
      <w:r w:rsidR="0070008F" w:rsidRPr="0065165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hyperlink r:id="rId22" w:history="1">
        <w:r w:rsidR="0070008F" w:rsidRPr="00651650">
          <w:rPr>
            <w:rStyle w:val="Hyperlink"/>
            <w:rFonts w:ascii="Arial" w:hAnsi="Arial" w:cs="Arial"/>
            <w:sz w:val="22"/>
            <w:szCs w:val="22"/>
          </w:rPr>
          <w:t>Link To Article</w:t>
        </w:r>
      </w:hyperlink>
      <w:r w:rsidR="006B6547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. </w:t>
      </w:r>
    </w:p>
    <w:p w14:paraId="1C03EBA2" w14:textId="357A88DC" w:rsidR="00B33272" w:rsidRPr="00B33272" w:rsidRDefault="00371960" w:rsidP="00371960">
      <w:pPr>
        <w:pStyle w:val="ListParagraph"/>
        <w:widowControl w:val="0"/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1960">
        <w:rPr>
          <w:rStyle w:val="Hyperlink"/>
          <w:rFonts w:ascii="Arial" w:hAnsi="Arial" w:cs="Arial"/>
          <w:b/>
          <w:bCs/>
          <w:color w:val="000000" w:themeColor="text1"/>
          <w:sz w:val="22"/>
          <w:szCs w:val="22"/>
          <w:u w:val="none"/>
        </w:rPr>
        <w:t>Press:</w:t>
      </w:r>
      <w:r w:rsidR="008B66A4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hyperlink r:id="rId23" w:history="1">
        <w:proofErr w:type="spellStart"/>
        <w:r w:rsidR="008B66A4" w:rsidRPr="008B66A4">
          <w:rPr>
            <w:rStyle w:val="Hyperlink"/>
            <w:rFonts w:ascii="Arial" w:hAnsi="Arial" w:cs="Arial"/>
            <w:sz w:val="22"/>
            <w:szCs w:val="22"/>
          </w:rPr>
          <w:t>ScienMag</w:t>
        </w:r>
        <w:proofErr w:type="spellEnd"/>
      </w:hyperlink>
      <w:r w:rsidR="008B66A4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, </w:t>
      </w:r>
      <w:hyperlink r:id="rId24" w:history="1">
        <w:r w:rsidR="008B66A4" w:rsidRPr="008B66A4">
          <w:rPr>
            <w:rStyle w:val="Hyperlink"/>
            <w:rFonts w:ascii="Arial" w:hAnsi="Arial" w:cs="Arial"/>
            <w:sz w:val="22"/>
            <w:szCs w:val="22"/>
          </w:rPr>
          <w:t>Bioengineer.org</w:t>
        </w:r>
      </w:hyperlink>
      <w:r w:rsidR="008B66A4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, </w:t>
      </w:r>
      <w:hyperlink r:id="rId25" w:history="1">
        <w:r w:rsidR="008B66A4" w:rsidRPr="008B66A4">
          <w:rPr>
            <w:rStyle w:val="Hyperlink"/>
            <w:rFonts w:ascii="Arial" w:hAnsi="Arial" w:cs="Arial"/>
            <w:sz w:val="22"/>
            <w:szCs w:val="22"/>
          </w:rPr>
          <w:t>Phys.org</w:t>
        </w:r>
      </w:hyperlink>
      <w:r w:rsidR="008B66A4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, </w:t>
      </w:r>
      <w:hyperlink r:id="rId26" w:history="1">
        <w:proofErr w:type="spellStart"/>
        <w:r w:rsidR="008B66A4" w:rsidRPr="008B66A4">
          <w:rPr>
            <w:rStyle w:val="Hyperlink"/>
            <w:rFonts w:ascii="Arial" w:hAnsi="Arial" w:cs="Arial"/>
            <w:sz w:val="22"/>
            <w:szCs w:val="22"/>
          </w:rPr>
          <w:t>EurekAlert</w:t>
        </w:r>
        <w:proofErr w:type="spellEnd"/>
      </w:hyperlink>
      <w:r w:rsidR="008B66A4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, and </w:t>
      </w:r>
      <w:hyperlink r:id="rId27" w:history="1">
        <w:r w:rsidR="008B66A4" w:rsidRPr="008B66A4">
          <w:rPr>
            <w:rStyle w:val="Hyperlink"/>
            <w:rFonts w:ascii="Arial" w:hAnsi="Arial" w:cs="Arial"/>
            <w:sz w:val="22"/>
            <w:szCs w:val="22"/>
          </w:rPr>
          <w:t>Observer</w:t>
        </w:r>
      </w:hyperlink>
      <w:r w:rsidR="008B66A4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.    </w:t>
      </w:r>
    </w:p>
    <w:p w14:paraId="5D364611" w14:textId="77777777" w:rsidR="00511ECE" w:rsidRPr="00511ECE" w:rsidRDefault="0074191D" w:rsidP="00511ECE">
      <w:pPr>
        <w:pStyle w:val="ListParagraph"/>
        <w:numPr>
          <w:ilvl w:val="0"/>
          <w:numId w:val="8"/>
        </w:numPr>
        <w:spacing w:before="120" w:after="120"/>
        <w:contextualSpacing w:val="0"/>
        <w:jc w:val="both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S. E. Yalcin, J. P. O’Brien, Y. Gu, K. Reiss, S. M. Yi, R. Jain, V. Srikanth, P. Dahl, W. Huynh, D. Vu, </w:t>
      </w:r>
      <w:r w:rsidRPr="00077522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A. Acharya</w:t>
      </w:r>
      <w:r w:rsidRPr="002016B6">
        <w:rPr>
          <w:rFonts w:ascii="Arial" w:hAnsi="Arial" w:cs="Arial"/>
          <w:color w:val="000000" w:themeColor="text1"/>
          <w:sz w:val="22"/>
          <w:szCs w:val="22"/>
          <w:u w:val="single"/>
        </w:rPr>
        <w:t>,</w:t>
      </w:r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 S. Chaudhuri, T. </w:t>
      </w:r>
      <w:proofErr w:type="spellStart"/>
      <w:r w:rsidRPr="002016B6">
        <w:rPr>
          <w:rFonts w:ascii="Arial" w:hAnsi="Arial" w:cs="Arial"/>
          <w:color w:val="000000" w:themeColor="text1"/>
          <w:sz w:val="22"/>
          <w:szCs w:val="22"/>
        </w:rPr>
        <w:t>Varga</w:t>
      </w:r>
      <w:proofErr w:type="spellEnd"/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, V. S. Batista, and N. S. Malvankar; </w:t>
      </w:r>
      <w:r w:rsidR="00DE7568" w:rsidRPr="00651650">
        <w:rPr>
          <w:rFonts w:ascii="Arial" w:hAnsi="Arial" w:cs="Arial"/>
          <w:i/>
          <w:iCs/>
          <w:sz w:val="22"/>
          <w:szCs w:val="22"/>
        </w:rPr>
        <w:t xml:space="preserve">Electric field stimulates production of highly conductive microbial </w:t>
      </w:r>
      <w:proofErr w:type="spellStart"/>
      <w:r w:rsidR="00DE7568" w:rsidRPr="00651650">
        <w:rPr>
          <w:rFonts w:ascii="Arial" w:hAnsi="Arial" w:cs="Arial"/>
          <w:i/>
          <w:iCs/>
          <w:sz w:val="22"/>
          <w:szCs w:val="22"/>
        </w:rPr>
        <w:t>OmcZ</w:t>
      </w:r>
      <w:proofErr w:type="spellEnd"/>
      <w:r w:rsidR="00DE7568" w:rsidRPr="00651650">
        <w:rPr>
          <w:rFonts w:ascii="Arial" w:hAnsi="Arial" w:cs="Arial"/>
          <w:i/>
          <w:iCs/>
          <w:sz w:val="22"/>
          <w:szCs w:val="22"/>
        </w:rPr>
        <w:t xml:space="preserve"> nanowires</w:t>
      </w:r>
      <w:r w:rsidRPr="00651650">
        <w:rPr>
          <w:rFonts w:ascii="Arial" w:hAnsi="Arial" w:cs="Arial"/>
          <w:i/>
          <w:iCs/>
          <w:sz w:val="22"/>
          <w:szCs w:val="22"/>
        </w:rPr>
        <w:t>.</w:t>
      </w:r>
      <w:r w:rsidRPr="00651650">
        <w:rPr>
          <w:rFonts w:ascii="Arial" w:hAnsi="Arial" w:cs="Arial"/>
          <w:sz w:val="22"/>
          <w:szCs w:val="22"/>
        </w:rPr>
        <w:t xml:space="preserve"> </w:t>
      </w:r>
      <w:r w:rsidRPr="00651650">
        <w:rPr>
          <w:rFonts w:ascii="Arial" w:hAnsi="Arial" w:cs="Arial"/>
          <w:b/>
          <w:bCs/>
          <w:sz w:val="22"/>
          <w:szCs w:val="22"/>
        </w:rPr>
        <w:t xml:space="preserve">Nat. Chem. Biol. </w:t>
      </w:r>
      <w:r w:rsidRPr="00651650">
        <w:rPr>
          <w:rFonts w:ascii="Arial" w:hAnsi="Arial" w:cs="Arial"/>
          <w:sz w:val="22"/>
          <w:szCs w:val="22"/>
        </w:rPr>
        <w:t>2020, 16, 1136-1142</w:t>
      </w:r>
      <w:r w:rsidR="0070008F" w:rsidRPr="00651650">
        <w:rPr>
          <w:rFonts w:ascii="Arial" w:hAnsi="Arial" w:cs="Arial"/>
          <w:sz w:val="22"/>
          <w:szCs w:val="22"/>
        </w:rPr>
        <w:t xml:space="preserve">. </w:t>
      </w:r>
      <w:hyperlink r:id="rId28" w:history="1">
        <w:r w:rsidR="0070008F" w:rsidRPr="00651650">
          <w:rPr>
            <w:rStyle w:val="Hyperlink"/>
            <w:rFonts w:ascii="Arial" w:hAnsi="Arial" w:cs="Arial"/>
            <w:sz w:val="22"/>
            <w:szCs w:val="22"/>
          </w:rPr>
          <w:t>Link To Article</w:t>
        </w:r>
      </w:hyperlink>
      <w:r w:rsidR="00511ECE" w:rsidRPr="00511ECE">
        <w:rPr>
          <w:rStyle w:val="Hyperlink"/>
          <w:rFonts w:ascii="Arial" w:hAnsi="Arial" w:cs="Arial"/>
          <w:sz w:val="22"/>
          <w:szCs w:val="22"/>
          <w:u w:val="none"/>
        </w:rPr>
        <w:t xml:space="preserve"> </w:t>
      </w:r>
    </w:p>
    <w:p w14:paraId="401B1B44" w14:textId="49E12601" w:rsidR="0074191D" w:rsidRPr="00651650" w:rsidRDefault="00000000" w:rsidP="00511ECE">
      <w:pPr>
        <w:pStyle w:val="ListParagraph"/>
        <w:spacing w:before="120"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hyperlink r:id="rId29" w:history="1">
        <w:r w:rsidR="00511ECE" w:rsidRPr="00511ECE">
          <w:rPr>
            <w:rStyle w:val="Hyperlink"/>
            <w:rFonts w:ascii="Arial" w:hAnsi="Arial" w:cs="Arial"/>
            <w:b/>
            <w:bCs/>
            <w:sz w:val="22"/>
            <w:szCs w:val="22"/>
          </w:rPr>
          <w:t>News and Views</w:t>
        </w:r>
      </w:hyperlink>
      <w:r w:rsidR="00511ECE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, </w:t>
      </w:r>
      <w:r w:rsidR="00511ECE" w:rsidRPr="00511ECE">
        <w:rPr>
          <w:rStyle w:val="Hyperlink"/>
          <w:rFonts w:ascii="Arial" w:hAnsi="Arial" w:cs="Arial"/>
          <w:b/>
          <w:bCs/>
          <w:color w:val="000000" w:themeColor="text1"/>
          <w:sz w:val="22"/>
          <w:szCs w:val="22"/>
          <w:u w:val="none"/>
        </w:rPr>
        <w:t>Press:</w:t>
      </w:r>
      <w:r w:rsidR="00511ECE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hyperlink r:id="rId30" w:history="1">
        <w:r w:rsidR="00511ECE" w:rsidRPr="009A7181">
          <w:rPr>
            <w:rStyle w:val="Hyperlink"/>
            <w:rFonts w:ascii="Arial" w:hAnsi="Arial" w:cs="Arial"/>
            <w:sz w:val="22"/>
            <w:szCs w:val="22"/>
          </w:rPr>
          <w:t>Yale press release</w:t>
        </w:r>
      </w:hyperlink>
      <w:r w:rsidR="00511ECE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,</w:t>
      </w:r>
      <w:r w:rsidR="009A7181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hyperlink r:id="rId31" w:history="1">
        <w:r w:rsidR="009A7181" w:rsidRPr="009A7181">
          <w:rPr>
            <w:rStyle w:val="Hyperlink"/>
            <w:rFonts w:ascii="Arial" w:hAnsi="Arial" w:cs="Arial"/>
            <w:sz w:val="22"/>
            <w:szCs w:val="22"/>
          </w:rPr>
          <w:t>Scientific American</w:t>
        </w:r>
      </w:hyperlink>
      <w:r w:rsidR="009A7181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, </w:t>
      </w:r>
      <w:hyperlink r:id="rId32" w:history="1">
        <w:r w:rsidR="00A6491F" w:rsidRPr="00A6491F">
          <w:rPr>
            <w:rStyle w:val="Hyperlink"/>
            <w:rFonts w:ascii="Arial" w:hAnsi="Arial" w:cs="Arial"/>
            <w:sz w:val="22"/>
            <w:szCs w:val="22"/>
          </w:rPr>
          <w:t>Phys.org</w:t>
        </w:r>
      </w:hyperlink>
      <w:r w:rsidR="00A6491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, </w:t>
      </w:r>
      <w:hyperlink r:id="rId33" w:history="1">
        <w:proofErr w:type="spellStart"/>
        <w:r w:rsidR="00A6491F" w:rsidRPr="00A6491F">
          <w:rPr>
            <w:rStyle w:val="Hyperlink"/>
            <w:rFonts w:ascii="Arial" w:hAnsi="Arial" w:cs="Arial"/>
            <w:sz w:val="22"/>
            <w:szCs w:val="22"/>
          </w:rPr>
          <w:t>ErekAlert</w:t>
        </w:r>
        <w:proofErr w:type="spellEnd"/>
      </w:hyperlink>
      <w:r w:rsidR="00A6491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, </w:t>
      </w:r>
      <w:hyperlink r:id="rId34" w:history="1">
        <w:r w:rsidR="009A7181" w:rsidRPr="009A7181">
          <w:rPr>
            <w:rStyle w:val="Hyperlink"/>
            <w:rFonts w:ascii="Arial" w:hAnsi="Arial" w:cs="Arial"/>
            <w:sz w:val="22"/>
            <w:szCs w:val="22"/>
          </w:rPr>
          <w:t>Live Science</w:t>
        </w:r>
      </w:hyperlink>
      <w:r w:rsidR="009A7181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, </w:t>
      </w:r>
      <w:hyperlink r:id="rId35" w:history="1">
        <w:r w:rsidR="009A7181" w:rsidRPr="009A7181">
          <w:rPr>
            <w:rStyle w:val="Hyperlink"/>
            <w:rFonts w:ascii="Arial" w:hAnsi="Arial" w:cs="Arial"/>
            <w:sz w:val="22"/>
            <w:szCs w:val="22"/>
          </w:rPr>
          <w:t>Oxford Instruments</w:t>
        </w:r>
      </w:hyperlink>
      <w:r w:rsidR="009A7181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,</w:t>
      </w:r>
      <w:r w:rsidR="0027004A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hyperlink r:id="rId36" w:history="1">
        <w:r w:rsidR="009A7181" w:rsidRPr="009A7181">
          <w:rPr>
            <w:rStyle w:val="Hyperlink"/>
            <w:rFonts w:ascii="Arial" w:hAnsi="Arial" w:cs="Arial"/>
            <w:sz w:val="22"/>
            <w:szCs w:val="22"/>
          </w:rPr>
          <w:t>NBC-SYFY,</w:t>
        </w:r>
      </w:hyperlink>
      <w:r w:rsidR="009A7181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hyperlink r:id="rId37" w:history="1">
        <w:r w:rsidR="009A7181" w:rsidRPr="007C3F25">
          <w:rPr>
            <w:rStyle w:val="Hyperlink"/>
            <w:rFonts w:ascii="Arial" w:hAnsi="Arial" w:cs="Arial"/>
            <w:sz w:val="22"/>
            <w:szCs w:val="22"/>
          </w:rPr>
          <w:t>American Society of Microbiology</w:t>
        </w:r>
      </w:hyperlink>
      <w:r w:rsidR="007C3F25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(podcast @16:30)</w:t>
      </w:r>
      <w:r w:rsidR="009A7181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, </w:t>
      </w:r>
      <w:hyperlink r:id="rId38" w:history="1">
        <w:proofErr w:type="spellStart"/>
        <w:r w:rsidR="0027004A" w:rsidRPr="0027004A">
          <w:rPr>
            <w:rStyle w:val="Hyperlink"/>
            <w:rFonts w:ascii="Arial" w:hAnsi="Arial" w:cs="Arial"/>
            <w:sz w:val="22"/>
            <w:szCs w:val="22"/>
          </w:rPr>
          <w:t>greenreport</w:t>
        </w:r>
        <w:proofErr w:type="spellEnd"/>
      </w:hyperlink>
      <w:r w:rsidR="0027004A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(</w:t>
      </w:r>
      <w:proofErr w:type="spellStart"/>
      <w:r w:rsidR="0027004A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italy</w:t>
      </w:r>
      <w:proofErr w:type="spellEnd"/>
      <w:r w:rsidR="0027004A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),</w:t>
      </w:r>
      <w:r w:rsidR="008B3915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hyperlink r:id="rId39" w:history="1">
        <w:proofErr w:type="spellStart"/>
        <w:r w:rsidR="008B3915" w:rsidRPr="008B3915">
          <w:rPr>
            <w:rStyle w:val="Hyperlink"/>
            <w:rFonts w:ascii="Arial" w:hAnsi="Arial" w:cs="Arial"/>
            <w:sz w:val="22"/>
            <w:szCs w:val="22"/>
          </w:rPr>
          <w:t>SciTechDaily</w:t>
        </w:r>
        <w:proofErr w:type="spellEnd"/>
      </w:hyperlink>
      <w:r w:rsidR="008B3915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, and </w:t>
      </w:r>
      <w:hyperlink r:id="rId40" w:history="1">
        <w:proofErr w:type="spellStart"/>
        <w:r w:rsidR="008B3915" w:rsidRPr="008B3915">
          <w:rPr>
            <w:rStyle w:val="Hyperlink"/>
            <w:rFonts w:ascii="Arial" w:hAnsi="Arial" w:cs="Arial"/>
            <w:sz w:val="22"/>
            <w:szCs w:val="22"/>
          </w:rPr>
          <w:t>SpaceDaily</w:t>
        </w:r>
        <w:proofErr w:type="spellEnd"/>
      </w:hyperlink>
      <w:r w:rsidR="007C3F25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. In </w:t>
      </w:r>
      <w:hyperlink r:id="rId41" w:history="1">
        <w:r w:rsidR="007C3F25" w:rsidRPr="007C3F25">
          <w:rPr>
            <w:rStyle w:val="Hyperlink"/>
            <w:rFonts w:ascii="Arial" w:hAnsi="Arial" w:cs="Arial"/>
            <w:sz w:val="22"/>
            <w:szCs w:val="22"/>
          </w:rPr>
          <w:t>98</w:t>
        </w:r>
        <w:r w:rsidR="007C3F25" w:rsidRPr="007C3F25">
          <w:rPr>
            <w:rStyle w:val="Hyperlink"/>
            <w:rFonts w:ascii="Arial" w:hAnsi="Arial" w:cs="Arial"/>
            <w:sz w:val="22"/>
            <w:szCs w:val="22"/>
            <w:vertAlign w:val="superscript"/>
          </w:rPr>
          <w:t>th</w:t>
        </w:r>
        <w:r w:rsidR="007C3F25" w:rsidRPr="007C3F25">
          <w:rPr>
            <w:rStyle w:val="Hyperlink"/>
            <w:rFonts w:ascii="Arial" w:hAnsi="Arial" w:cs="Arial"/>
            <w:sz w:val="22"/>
            <w:szCs w:val="22"/>
          </w:rPr>
          <w:t xml:space="preserve"> percentile</w:t>
        </w:r>
      </w:hyperlink>
      <w:r w:rsidR="007C3F25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across all journals.</w:t>
      </w:r>
      <w:r w:rsidR="00805C34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</w:p>
    <w:p w14:paraId="51A21CB9" w14:textId="7387954C" w:rsidR="00B944DE" w:rsidRPr="00651650" w:rsidRDefault="00B944DE" w:rsidP="00B944D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7752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A. Acharya</w:t>
      </w:r>
      <w:r w:rsidRPr="002016B6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 J. </w:t>
      </w:r>
      <w:proofErr w:type="spellStart"/>
      <w:r w:rsidRPr="002016B6">
        <w:rPr>
          <w:rFonts w:ascii="Arial" w:hAnsi="Arial" w:cs="Arial"/>
          <w:color w:val="000000" w:themeColor="text1"/>
          <w:sz w:val="22"/>
          <w:szCs w:val="22"/>
        </w:rPr>
        <w:t>Stockmann</w:t>
      </w:r>
      <w:proofErr w:type="spellEnd"/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, L. Beyer, A. </w:t>
      </w:r>
      <w:proofErr w:type="spellStart"/>
      <w:r w:rsidRPr="002016B6">
        <w:rPr>
          <w:rFonts w:ascii="Arial" w:hAnsi="Arial" w:cs="Arial"/>
          <w:color w:val="000000" w:themeColor="text1"/>
          <w:sz w:val="22"/>
          <w:szCs w:val="22"/>
        </w:rPr>
        <w:t>Nabers</w:t>
      </w:r>
      <w:proofErr w:type="spellEnd"/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847225" w:rsidRPr="002016B6">
        <w:rPr>
          <w:rFonts w:ascii="Arial" w:hAnsi="Arial" w:cs="Arial"/>
          <w:color w:val="000000" w:themeColor="text1"/>
          <w:sz w:val="22"/>
          <w:szCs w:val="22"/>
        </w:rPr>
        <w:t>J.</w:t>
      </w:r>
      <w:r w:rsidR="000C045D" w:rsidRPr="002016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7225" w:rsidRPr="002016B6">
        <w:rPr>
          <w:rFonts w:ascii="Arial" w:hAnsi="Arial" w:cs="Arial"/>
          <w:color w:val="000000" w:themeColor="text1"/>
          <w:sz w:val="22"/>
          <w:szCs w:val="22"/>
        </w:rPr>
        <w:t xml:space="preserve">C. Gumbart, </w:t>
      </w:r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K. </w:t>
      </w:r>
      <w:proofErr w:type="spellStart"/>
      <w:r w:rsidRPr="002016B6">
        <w:rPr>
          <w:rFonts w:ascii="Arial" w:hAnsi="Arial" w:cs="Arial"/>
          <w:color w:val="000000" w:themeColor="text1"/>
          <w:sz w:val="22"/>
          <w:szCs w:val="22"/>
        </w:rPr>
        <w:t>Gerwert</w:t>
      </w:r>
      <w:proofErr w:type="spellEnd"/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, and V. S. Batista; </w:t>
      </w:r>
      <w:r w:rsidRPr="00651650">
        <w:rPr>
          <w:rFonts w:ascii="Arial" w:hAnsi="Arial" w:cs="Arial"/>
          <w:i/>
          <w:color w:val="000000" w:themeColor="text1"/>
          <w:sz w:val="22"/>
          <w:szCs w:val="22"/>
        </w:rPr>
        <w:t>The effect of (-)-epigallocatechin-3-gallate on the amyloid-ß secondary structure</w:t>
      </w:r>
      <w:r w:rsidRPr="0065165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Pr="00651650">
        <w:rPr>
          <w:rFonts w:ascii="Arial" w:hAnsi="Arial" w:cs="Arial"/>
          <w:b/>
          <w:bCs/>
          <w:color w:val="000000" w:themeColor="text1"/>
          <w:sz w:val="22"/>
          <w:szCs w:val="22"/>
        </w:rPr>
        <w:t>Biophys</w:t>
      </w:r>
      <w:proofErr w:type="spellEnd"/>
      <w:r w:rsidRPr="00651650">
        <w:rPr>
          <w:rFonts w:ascii="Arial" w:hAnsi="Arial" w:cs="Arial"/>
          <w:b/>
          <w:bCs/>
          <w:color w:val="000000" w:themeColor="text1"/>
          <w:sz w:val="22"/>
          <w:szCs w:val="22"/>
        </w:rPr>
        <w:t>. J.</w:t>
      </w:r>
      <w:r w:rsidRPr="00651650">
        <w:rPr>
          <w:rFonts w:ascii="Arial" w:hAnsi="Arial" w:cs="Arial"/>
          <w:color w:val="000000" w:themeColor="text1"/>
          <w:sz w:val="22"/>
          <w:szCs w:val="22"/>
        </w:rPr>
        <w:t xml:space="preserve"> 2020, </w:t>
      </w:r>
      <w:r w:rsidR="0074191D" w:rsidRPr="00651650">
        <w:rPr>
          <w:rFonts w:ascii="Arial" w:hAnsi="Arial" w:cs="Arial"/>
          <w:color w:val="000000" w:themeColor="text1"/>
          <w:sz w:val="22"/>
          <w:szCs w:val="22"/>
        </w:rPr>
        <w:t>119, 349-359</w:t>
      </w:r>
      <w:r w:rsidR="0070008F" w:rsidRPr="0065165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hyperlink r:id="rId42" w:history="1">
        <w:r w:rsidR="0070008F" w:rsidRPr="00651650">
          <w:rPr>
            <w:rStyle w:val="Hyperlink"/>
            <w:rFonts w:ascii="Arial" w:hAnsi="Arial" w:cs="Arial"/>
            <w:sz w:val="22"/>
            <w:szCs w:val="22"/>
          </w:rPr>
          <w:t>Link To Article</w:t>
        </w:r>
      </w:hyperlink>
    </w:p>
    <w:p w14:paraId="20031C5E" w14:textId="63AB1B60" w:rsidR="006C0FAC" w:rsidRPr="00651650" w:rsidRDefault="006C0FAC" w:rsidP="006C0FAC">
      <w:pPr>
        <w:pStyle w:val="ListParagraph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2016B6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K. W. East, J. C. Newton, U. N. </w:t>
      </w:r>
      <w:proofErr w:type="spellStart"/>
      <w:r w:rsidRPr="002016B6">
        <w:rPr>
          <w:rFonts w:ascii="Arial" w:hAnsi="Arial" w:cs="Arial"/>
          <w:color w:val="000000" w:themeColor="text1"/>
          <w:sz w:val="22"/>
          <w:szCs w:val="22"/>
        </w:rPr>
        <w:t>Morzan</w:t>
      </w:r>
      <w:proofErr w:type="spellEnd"/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, Y. </w:t>
      </w:r>
      <w:proofErr w:type="spellStart"/>
      <w:r w:rsidRPr="002016B6">
        <w:rPr>
          <w:rFonts w:ascii="Arial" w:hAnsi="Arial" w:cs="Arial"/>
          <w:color w:val="000000" w:themeColor="text1"/>
          <w:sz w:val="22"/>
          <w:szCs w:val="22"/>
        </w:rPr>
        <w:t>Narkhede</w:t>
      </w:r>
      <w:proofErr w:type="spellEnd"/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077522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A. Acharya</w:t>
      </w:r>
      <w:r w:rsidRPr="002016B6">
        <w:rPr>
          <w:rFonts w:ascii="Arial" w:hAnsi="Arial" w:cs="Arial"/>
          <w:color w:val="000000" w:themeColor="text1"/>
          <w:sz w:val="22"/>
          <w:szCs w:val="22"/>
          <w:u w:val="single"/>
        </w:rPr>
        <w:t>,</w:t>
      </w:r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 E. </w:t>
      </w:r>
      <w:proofErr w:type="spellStart"/>
      <w:r w:rsidRPr="002016B6">
        <w:rPr>
          <w:rFonts w:ascii="Arial" w:hAnsi="Arial" w:cs="Arial"/>
          <w:color w:val="000000" w:themeColor="text1"/>
          <w:sz w:val="22"/>
          <w:szCs w:val="22"/>
        </w:rPr>
        <w:t>Skeens</w:t>
      </w:r>
      <w:proofErr w:type="spellEnd"/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, G. </w:t>
      </w:r>
      <w:proofErr w:type="spellStart"/>
      <w:r w:rsidRPr="002016B6">
        <w:rPr>
          <w:rFonts w:ascii="Arial" w:hAnsi="Arial" w:cs="Arial"/>
          <w:color w:val="000000" w:themeColor="text1"/>
          <w:sz w:val="22"/>
          <w:szCs w:val="22"/>
        </w:rPr>
        <w:t>Jogl</w:t>
      </w:r>
      <w:proofErr w:type="spellEnd"/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, V. S. Batista, G. Palermo, G. P. </w:t>
      </w:r>
      <w:proofErr w:type="spellStart"/>
      <w:r w:rsidRPr="002016B6">
        <w:rPr>
          <w:rFonts w:ascii="Arial" w:hAnsi="Arial" w:cs="Arial"/>
          <w:color w:val="000000" w:themeColor="text1"/>
          <w:sz w:val="22"/>
          <w:szCs w:val="22"/>
        </w:rPr>
        <w:t>Lisi</w:t>
      </w:r>
      <w:proofErr w:type="spellEnd"/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Pr="00651650">
        <w:rPr>
          <w:rFonts w:ascii="Arial" w:hAnsi="Arial" w:cs="Arial"/>
          <w:i/>
          <w:iCs/>
          <w:sz w:val="22"/>
          <w:szCs w:val="22"/>
        </w:rPr>
        <w:t xml:space="preserve">Allosteric motions of the CRISPR-Cas9 HNH nuclease probed by NMR and molecular dynamics. </w:t>
      </w:r>
      <w:r w:rsidRPr="00651650">
        <w:rPr>
          <w:rFonts w:ascii="Arial" w:hAnsi="Arial" w:cs="Arial"/>
          <w:b/>
          <w:color w:val="000000"/>
          <w:sz w:val="22"/>
          <w:szCs w:val="22"/>
        </w:rPr>
        <w:t>J. Am. Chem. Soc.</w:t>
      </w:r>
      <w:r w:rsidRPr="00651650">
        <w:rPr>
          <w:rFonts w:ascii="Arial" w:hAnsi="Arial" w:cs="Arial"/>
          <w:color w:val="000000"/>
          <w:sz w:val="22"/>
          <w:szCs w:val="22"/>
        </w:rPr>
        <w:t xml:space="preserve">, 2020, 142, </w:t>
      </w:r>
      <w:r w:rsidR="003F5DDD" w:rsidRPr="00651650">
        <w:rPr>
          <w:rFonts w:ascii="Arial" w:hAnsi="Arial" w:cs="Arial"/>
          <w:color w:val="000000"/>
          <w:sz w:val="22"/>
          <w:szCs w:val="22"/>
        </w:rPr>
        <w:t>1348-1358</w:t>
      </w:r>
      <w:r w:rsidR="0070008F" w:rsidRPr="00651650">
        <w:rPr>
          <w:rFonts w:ascii="Arial" w:hAnsi="Arial" w:cs="Arial"/>
          <w:color w:val="000000"/>
          <w:sz w:val="22"/>
          <w:szCs w:val="22"/>
        </w:rPr>
        <w:t xml:space="preserve">. </w:t>
      </w:r>
      <w:hyperlink r:id="rId43" w:history="1">
        <w:r w:rsidR="0070008F" w:rsidRPr="00651650">
          <w:rPr>
            <w:rStyle w:val="Hyperlink"/>
            <w:rFonts w:ascii="Arial" w:hAnsi="Arial" w:cs="Arial"/>
            <w:sz w:val="22"/>
            <w:szCs w:val="22"/>
          </w:rPr>
          <w:t>Link To Article</w:t>
        </w:r>
      </w:hyperlink>
    </w:p>
    <w:p w14:paraId="4EDADF6F" w14:textId="2C4015D0" w:rsidR="006C0FAC" w:rsidRPr="00651650" w:rsidRDefault="006C0FAC" w:rsidP="006C0FAC">
      <w:pPr>
        <w:pStyle w:val="ListParagraph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T. Sen, A. V. </w:t>
      </w:r>
      <w:proofErr w:type="spellStart"/>
      <w:r w:rsidRPr="002016B6">
        <w:rPr>
          <w:rFonts w:ascii="Arial" w:hAnsi="Arial" w:cs="Arial"/>
          <w:color w:val="000000" w:themeColor="text1"/>
          <w:sz w:val="22"/>
          <w:szCs w:val="22"/>
        </w:rPr>
        <w:t>Mamontova</w:t>
      </w:r>
      <w:proofErr w:type="spellEnd"/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, A. V. </w:t>
      </w:r>
      <w:proofErr w:type="spellStart"/>
      <w:r w:rsidRPr="002016B6">
        <w:rPr>
          <w:rFonts w:ascii="Arial" w:hAnsi="Arial" w:cs="Arial"/>
          <w:color w:val="000000" w:themeColor="text1"/>
          <w:sz w:val="22"/>
          <w:szCs w:val="22"/>
        </w:rPr>
        <w:t>Titelmayer</w:t>
      </w:r>
      <w:proofErr w:type="spellEnd"/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, A. M. </w:t>
      </w:r>
      <w:proofErr w:type="spellStart"/>
      <w:r w:rsidRPr="002016B6">
        <w:rPr>
          <w:rFonts w:ascii="Arial" w:hAnsi="Arial" w:cs="Arial"/>
          <w:color w:val="000000" w:themeColor="text1"/>
          <w:sz w:val="22"/>
          <w:szCs w:val="22"/>
        </w:rPr>
        <w:t>Shakhov</w:t>
      </w:r>
      <w:proofErr w:type="spellEnd"/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, A. A. </w:t>
      </w:r>
      <w:proofErr w:type="spellStart"/>
      <w:r w:rsidRPr="002016B6">
        <w:rPr>
          <w:rFonts w:ascii="Arial" w:hAnsi="Arial" w:cs="Arial"/>
          <w:color w:val="000000" w:themeColor="text1"/>
          <w:sz w:val="22"/>
          <w:szCs w:val="22"/>
        </w:rPr>
        <w:t>Astafiev</w:t>
      </w:r>
      <w:proofErr w:type="spellEnd"/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077522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A. Acharya</w:t>
      </w:r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, K. A. Lukyanov, A. I. Krylov, and A. M. Bogdanov; </w:t>
      </w:r>
      <w:r w:rsidRPr="00651650">
        <w:rPr>
          <w:rFonts w:ascii="Arial" w:hAnsi="Arial" w:cs="Arial"/>
          <w:i/>
          <w:iCs/>
          <w:sz w:val="22"/>
          <w:szCs w:val="22"/>
        </w:rPr>
        <w:t>Influence of the first chromophore-forming residue on photobleaching and oxidative photoconversion of EGFP and EYFP.</w:t>
      </w:r>
      <w:r w:rsidRPr="00651650">
        <w:rPr>
          <w:rFonts w:ascii="Arial" w:hAnsi="Arial" w:cs="Arial"/>
          <w:sz w:val="22"/>
          <w:szCs w:val="22"/>
        </w:rPr>
        <w:t xml:space="preserve"> </w:t>
      </w:r>
      <w:r w:rsidRPr="00651650">
        <w:rPr>
          <w:rFonts w:ascii="Arial" w:hAnsi="Arial" w:cs="Arial"/>
          <w:b/>
          <w:bCs/>
          <w:sz w:val="22"/>
          <w:szCs w:val="22"/>
        </w:rPr>
        <w:t xml:space="preserve">Int. J. Mol. Sci., </w:t>
      </w:r>
      <w:r w:rsidRPr="00651650">
        <w:rPr>
          <w:rFonts w:ascii="Arial" w:hAnsi="Arial" w:cs="Arial"/>
          <w:sz w:val="22"/>
          <w:szCs w:val="22"/>
        </w:rPr>
        <w:t>2019, 20, 5229</w:t>
      </w:r>
      <w:r w:rsidR="0070008F" w:rsidRPr="00651650">
        <w:rPr>
          <w:rFonts w:ascii="Arial" w:hAnsi="Arial" w:cs="Arial"/>
          <w:sz w:val="22"/>
          <w:szCs w:val="22"/>
        </w:rPr>
        <w:t xml:space="preserve">. </w:t>
      </w:r>
      <w:hyperlink r:id="rId44" w:history="1">
        <w:r w:rsidR="0070008F" w:rsidRPr="00651650">
          <w:rPr>
            <w:rStyle w:val="Hyperlink"/>
            <w:rFonts w:ascii="Arial" w:hAnsi="Arial" w:cs="Arial"/>
            <w:sz w:val="22"/>
            <w:szCs w:val="22"/>
          </w:rPr>
          <w:t>Link To Article</w:t>
        </w:r>
      </w:hyperlink>
    </w:p>
    <w:p w14:paraId="27FADB60" w14:textId="30DD090F" w:rsidR="009F36E7" w:rsidRPr="00651650" w:rsidRDefault="009F36E7" w:rsidP="00673A2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S. Chaudhuri, </w:t>
      </w:r>
      <w:r w:rsidRPr="0007752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A. Acharya</w:t>
      </w:r>
      <w:r w:rsidRPr="002016B6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E. </w:t>
      </w:r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T. J. </w:t>
      </w:r>
      <w:proofErr w:type="spellStart"/>
      <w:r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Nibbering</w:t>
      </w:r>
      <w:proofErr w:type="spellEnd"/>
      <w:r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and V. S. Batista; </w:t>
      </w:r>
      <w:r w:rsidRPr="00651650">
        <w:rPr>
          <w:rFonts w:ascii="Arial" w:hAnsi="Arial" w:cs="Arial"/>
          <w:i/>
          <w:color w:val="000000" w:themeColor="text1"/>
          <w:sz w:val="22"/>
          <w:szCs w:val="22"/>
        </w:rPr>
        <w:t xml:space="preserve">Regioselective ultrafast photoinduced electron transfer from </w:t>
      </w:r>
      <w:proofErr w:type="spellStart"/>
      <w:r w:rsidRPr="00651650">
        <w:rPr>
          <w:rFonts w:ascii="Arial" w:hAnsi="Arial" w:cs="Arial"/>
          <w:i/>
          <w:color w:val="000000" w:themeColor="text1"/>
          <w:sz w:val="22"/>
          <w:szCs w:val="22"/>
        </w:rPr>
        <w:t>naphthols</w:t>
      </w:r>
      <w:proofErr w:type="spellEnd"/>
      <w:r w:rsidRPr="00651650">
        <w:rPr>
          <w:rFonts w:ascii="Arial" w:hAnsi="Arial" w:cs="Arial"/>
          <w:i/>
          <w:color w:val="000000" w:themeColor="text1"/>
          <w:sz w:val="22"/>
          <w:szCs w:val="22"/>
        </w:rPr>
        <w:t xml:space="preserve"> to halocarbon solvents</w:t>
      </w:r>
      <w:r w:rsidRPr="0065165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651650">
        <w:rPr>
          <w:rFonts w:ascii="Arial" w:hAnsi="Arial" w:cs="Arial"/>
          <w:b/>
          <w:bCs/>
          <w:color w:val="000000" w:themeColor="text1"/>
          <w:sz w:val="22"/>
          <w:szCs w:val="22"/>
        </w:rPr>
        <w:t>J. Phys. Chem. Lett.,</w:t>
      </w:r>
      <w:r w:rsidRPr="00651650">
        <w:rPr>
          <w:rFonts w:ascii="Arial" w:hAnsi="Arial" w:cs="Arial"/>
          <w:color w:val="000000" w:themeColor="text1"/>
          <w:sz w:val="22"/>
          <w:szCs w:val="22"/>
        </w:rPr>
        <w:t xml:space="preserve"> 2019, 10, 2657–2662</w:t>
      </w:r>
      <w:r w:rsidR="0070008F" w:rsidRPr="0065165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hyperlink r:id="rId45" w:history="1">
        <w:r w:rsidR="0070008F" w:rsidRPr="00651650">
          <w:rPr>
            <w:rStyle w:val="Hyperlink"/>
            <w:rFonts w:ascii="Arial" w:hAnsi="Arial" w:cs="Arial"/>
            <w:sz w:val="22"/>
            <w:szCs w:val="22"/>
          </w:rPr>
          <w:t>Link To Article</w:t>
        </w:r>
      </w:hyperlink>
    </w:p>
    <w:p w14:paraId="62B6F8B2" w14:textId="36F8674B" w:rsidR="00AE17DE" w:rsidRPr="00651650" w:rsidRDefault="00AE17DE" w:rsidP="00F5574C">
      <w:pPr>
        <w:pStyle w:val="ListParagraph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2016B6">
        <w:rPr>
          <w:rFonts w:ascii="Arial" w:hAnsi="Arial" w:cs="Arial"/>
          <w:color w:val="000000" w:themeColor="text1"/>
          <w:sz w:val="22"/>
          <w:szCs w:val="22"/>
        </w:rPr>
        <w:t>J. A. Christensen, B. T. Phelan, S. Chaudhuri</w:t>
      </w:r>
      <w:r w:rsidR="009670F4" w:rsidRPr="002016B6">
        <w:rPr>
          <w:rFonts w:ascii="Arial" w:hAnsi="Arial" w:cs="Arial"/>
          <w:color w:val="000000" w:themeColor="text1"/>
          <w:sz w:val="22"/>
          <w:szCs w:val="22"/>
        </w:rPr>
        <w:t>,</w:t>
      </w:r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7752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A. Acharya</w:t>
      </w:r>
      <w:r w:rsidRPr="002016B6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V. S. Batista, and M. R. </w:t>
      </w:r>
      <w:proofErr w:type="spellStart"/>
      <w:r w:rsidRPr="002016B6">
        <w:rPr>
          <w:rFonts w:ascii="Arial" w:hAnsi="Arial" w:cs="Arial"/>
          <w:color w:val="000000" w:themeColor="text1"/>
          <w:sz w:val="22"/>
          <w:szCs w:val="22"/>
        </w:rPr>
        <w:t>Wasielewski</w:t>
      </w:r>
      <w:proofErr w:type="spellEnd"/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Pr="00651650">
        <w:rPr>
          <w:rFonts w:ascii="Arial" w:hAnsi="Arial" w:cs="Arial"/>
          <w:i/>
          <w:sz w:val="22"/>
          <w:szCs w:val="22"/>
        </w:rPr>
        <w:t>Phenothiazine radical cation excited states as super-oxidants for energy demanding reactions.</w:t>
      </w:r>
      <w:r w:rsidRPr="00651650">
        <w:rPr>
          <w:rFonts w:ascii="Arial" w:hAnsi="Arial" w:cs="Arial"/>
          <w:sz w:val="22"/>
          <w:szCs w:val="22"/>
        </w:rPr>
        <w:t xml:space="preserve">  </w:t>
      </w:r>
      <w:r w:rsidRPr="00651650">
        <w:rPr>
          <w:rFonts w:ascii="Arial" w:hAnsi="Arial" w:cs="Arial"/>
          <w:b/>
          <w:color w:val="000000"/>
          <w:sz w:val="22"/>
          <w:szCs w:val="22"/>
        </w:rPr>
        <w:t>J. Am. Chem. Soc.</w:t>
      </w:r>
      <w:r w:rsidRPr="00651650">
        <w:rPr>
          <w:rFonts w:ascii="Arial" w:hAnsi="Arial" w:cs="Arial"/>
          <w:color w:val="000000"/>
          <w:sz w:val="22"/>
          <w:szCs w:val="22"/>
        </w:rPr>
        <w:t>,</w:t>
      </w:r>
      <w:r w:rsidR="00B73188" w:rsidRPr="00651650">
        <w:rPr>
          <w:rFonts w:ascii="Arial" w:hAnsi="Arial" w:cs="Arial"/>
          <w:color w:val="000000"/>
          <w:sz w:val="22"/>
          <w:szCs w:val="22"/>
        </w:rPr>
        <w:t xml:space="preserve"> 2018</w:t>
      </w:r>
      <w:r w:rsidR="00105B6B" w:rsidRPr="00651650">
        <w:rPr>
          <w:rFonts w:ascii="Arial" w:hAnsi="Arial" w:cs="Arial"/>
          <w:color w:val="000000"/>
          <w:sz w:val="22"/>
          <w:szCs w:val="22"/>
        </w:rPr>
        <w:t>, 140, 5290-5299</w:t>
      </w:r>
      <w:r w:rsidR="0070008F" w:rsidRPr="00651650">
        <w:rPr>
          <w:rFonts w:ascii="Arial" w:hAnsi="Arial" w:cs="Arial"/>
          <w:color w:val="000000"/>
          <w:sz w:val="22"/>
          <w:szCs w:val="22"/>
        </w:rPr>
        <w:t xml:space="preserve">. </w:t>
      </w:r>
      <w:hyperlink r:id="rId46" w:history="1">
        <w:r w:rsidR="0070008F" w:rsidRPr="00651650">
          <w:rPr>
            <w:rStyle w:val="Hyperlink"/>
            <w:rFonts w:ascii="Arial" w:hAnsi="Arial" w:cs="Arial"/>
            <w:sz w:val="22"/>
            <w:szCs w:val="22"/>
          </w:rPr>
          <w:t>Link To Article</w:t>
        </w:r>
      </w:hyperlink>
    </w:p>
    <w:p w14:paraId="586793E2" w14:textId="252F0600" w:rsidR="001B3436" w:rsidRPr="00651650" w:rsidRDefault="001B3436" w:rsidP="00F5574C">
      <w:pPr>
        <w:pStyle w:val="ListParagraph"/>
        <w:numPr>
          <w:ilvl w:val="0"/>
          <w:numId w:val="8"/>
        </w:numPr>
        <w:adjustRightInd w:val="0"/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07752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A. Acharya</w:t>
      </w:r>
      <w:r w:rsidRPr="002016B6">
        <w:rPr>
          <w:rFonts w:ascii="Arial" w:hAnsi="Arial" w:cs="Arial"/>
          <w:bCs/>
          <w:color w:val="000000" w:themeColor="text1"/>
          <w:sz w:val="22"/>
          <w:szCs w:val="22"/>
        </w:rPr>
        <w:t>*,</w:t>
      </w:r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 S. Chaudhuri, and V. S. Batista; </w:t>
      </w:r>
      <w:r w:rsidR="003C7D1C" w:rsidRPr="00651650">
        <w:rPr>
          <w:rFonts w:ascii="Arial" w:hAnsi="Arial" w:cs="Arial"/>
          <w:i/>
          <w:color w:val="000000"/>
          <w:sz w:val="22"/>
          <w:szCs w:val="22"/>
        </w:rPr>
        <w:t>Can TDDFT describe excited electronic states of naphthol photoacids? A closer l</w:t>
      </w:r>
      <w:r w:rsidRPr="00651650">
        <w:rPr>
          <w:rFonts w:ascii="Arial" w:hAnsi="Arial" w:cs="Arial"/>
          <w:i/>
          <w:color w:val="000000"/>
          <w:sz w:val="22"/>
          <w:szCs w:val="22"/>
        </w:rPr>
        <w:t>ook with EOM-CCSD.</w:t>
      </w:r>
      <w:r w:rsidRPr="00651650">
        <w:rPr>
          <w:rFonts w:ascii="Arial" w:hAnsi="Arial" w:cs="Arial"/>
          <w:color w:val="000000"/>
          <w:sz w:val="22"/>
          <w:szCs w:val="22"/>
        </w:rPr>
        <w:t xml:space="preserve"> </w:t>
      </w:r>
      <w:r w:rsidRPr="00651650">
        <w:rPr>
          <w:rFonts w:ascii="Arial" w:hAnsi="Arial" w:cs="Arial"/>
          <w:b/>
          <w:color w:val="000000"/>
          <w:sz w:val="22"/>
          <w:szCs w:val="22"/>
        </w:rPr>
        <w:t xml:space="preserve">J. Chem. Theory </w:t>
      </w:r>
      <w:proofErr w:type="spellStart"/>
      <w:r w:rsidRPr="00651650">
        <w:rPr>
          <w:rFonts w:ascii="Arial" w:hAnsi="Arial" w:cs="Arial"/>
          <w:b/>
          <w:color w:val="000000"/>
          <w:sz w:val="22"/>
          <w:szCs w:val="22"/>
        </w:rPr>
        <w:t>Comput</w:t>
      </w:r>
      <w:proofErr w:type="spellEnd"/>
      <w:r w:rsidRPr="00651650">
        <w:rPr>
          <w:rFonts w:ascii="Arial" w:hAnsi="Arial" w:cs="Arial"/>
          <w:b/>
          <w:color w:val="000000"/>
          <w:sz w:val="22"/>
          <w:szCs w:val="22"/>
        </w:rPr>
        <w:t>.</w:t>
      </w:r>
      <w:r w:rsidRPr="00651650">
        <w:rPr>
          <w:rFonts w:ascii="Arial" w:hAnsi="Arial" w:cs="Arial"/>
          <w:color w:val="000000"/>
          <w:sz w:val="22"/>
          <w:szCs w:val="22"/>
        </w:rPr>
        <w:t xml:space="preserve"> 2018, </w:t>
      </w:r>
      <w:r w:rsidR="00B51864" w:rsidRPr="00651650">
        <w:rPr>
          <w:rFonts w:ascii="Arial" w:hAnsi="Arial" w:cs="Arial"/>
          <w:color w:val="000000"/>
          <w:sz w:val="22"/>
          <w:szCs w:val="22"/>
        </w:rPr>
        <w:t>14, 867-876</w:t>
      </w:r>
      <w:r w:rsidR="00034A4E" w:rsidRPr="00651650">
        <w:rPr>
          <w:rFonts w:ascii="Arial" w:hAnsi="Arial" w:cs="Arial"/>
          <w:color w:val="000000"/>
          <w:sz w:val="22"/>
          <w:szCs w:val="22"/>
        </w:rPr>
        <w:t xml:space="preserve">; </w:t>
      </w:r>
      <w:r w:rsidR="00034A4E" w:rsidRPr="00651650">
        <w:rPr>
          <w:rFonts w:ascii="Arial" w:hAnsi="Arial" w:cs="Arial"/>
          <w:b/>
          <w:bCs/>
          <w:sz w:val="22"/>
          <w:szCs w:val="22"/>
        </w:rPr>
        <w:t xml:space="preserve">* </w:t>
      </w:r>
      <w:r w:rsidR="00034A4E" w:rsidRPr="00651650">
        <w:rPr>
          <w:rFonts w:ascii="Arial" w:hAnsi="Arial" w:cs="Arial"/>
          <w:b/>
          <w:color w:val="000000"/>
          <w:sz w:val="22"/>
          <w:szCs w:val="22"/>
        </w:rPr>
        <w:t>co</w:t>
      </w:r>
      <w:r w:rsidR="007E2378" w:rsidRPr="00651650">
        <w:rPr>
          <w:rFonts w:ascii="Arial" w:hAnsi="Arial" w:cs="Arial"/>
          <w:b/>
          <w:color w:val="000000"/>
          <w:sz w:val="22"/>
          <w:szCs w:val="22"/>
        </w:rPr>
        <w:t>-co</w:t>
      </w:r>
      <w:r w:rsidR="00034A4E" w:rsidRPr="00651650">
        <w:rPr>
          <w:rFonts w:ascii="Arial" w:hAnsi="Arial" w:cs="Arial"/>
          <w:b/>
          <w:color w:val="000000"/>
          <w:sz w:val="22"/>
          <w:szCs w:val="22"/>
        </w:rPr>
        <w:t>rresponding author</w:t>
      </w:r>
      <w:r w:rsidR="0070008F" w:rsidRPr="00651650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hyperlink r:id="rId47" w:history="1">
        <w:r w:rsidR="0070008F" w:rsidRPr="00651650">
          <w:rPr>
            <w:rStyle w:val="Hyperlink"/>
            <w:rFonts w:ascii="Arial" w:hAnsi="Arial" w:cs="Arial"/>
            <w:bCs/>
            <w:sz w:val="22"/>
            <w:szCs w:val="22"/>
          </w:rPr>
          <w:t>Link To Article</w:t>
        </w:r>
      </w:hyperlink>
    </w:p>
    <w:p w14:paraId="2B6315C2" w14:textId="3ED06FF8" w:rsidR="004378DB" w:rsidRPr="00651650" w:rsidRDefault="004378DB" w:rsidP="00673A2D">
      <w:pPr>
        <w:numPr>
          <w:ilvl w:val="0"/>
          <w:numId w:val="8"/>
        </w:numPr>
        <w:shd w:val="clear" w:color="auto" w:fill="FFFFFF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077522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A. Acharya</w:t>
      </w:r>
      <w:r w:rsidRPr="002016B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A. M. Bogdanov, B. L. Grigorenko, K. B. </w:t>
      </w:r>
      <w:proofErr w:type="spellStart"/>
      <w:r w:rsidRPr="002016B6">
        <w:rPr>
          <w:rFonts w:ascii="Arial" w:hAnsi="Arial" w:cs="Arial"/>
          <w:color w:val="000000" w:themeColor="text1"/>
          <w:sz w:val="22"/>
          <w:szCs w:val="22"/>
        </w:rPr>
        <w:t>Bravaya</w:t>
      </w:r>
      <w:proofErr w:type="spellEnd"/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, A. V. </w:t>
      </w:r>
      <w:proofErr w:type="spellStart"/>
      <w:r w:rsidRPr="002016B6">
        <w:rPr>
          <w:rFonts w:ascii="Arial" w:hAnsi="Arial" w:cs="Arial"/>
          <w:color w:val="000000" w:themeColor="text1"/>
          <w:sz w:val="22"/>
          <w:szCs w:val="22"/>
        </w:rPr>
        <w:t>Nemukhin</w:t>
      </w:r>
      <w:proofErr w:type="spellEnd"/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, K. A. Lukyanov, and A. </w:t>
      </w:r>
      <w:r w:rsidR="001B3436" w:rsidRPr="002016B6">
        <w:rPr>
          <w:rFonts w:ascii="Arial" w:hAnsi="Arial" w:cs="Arial"/>
          <w:color w:val="000000" w:themeColor="text1"/>
          <w:sz w:val="22"/>
          <w:szCs w:val="22"/>
        </w:rPr>
        <w:t>I. Krylov</w:t>
      </w:r>
      <w:r w:rsidRPr="002016B6">
        <w:rPr>
          <w:rFonts w:ascii="Arial" w:hAnsi="Arial" w:cs="Arial"/>
          <w:color w:val="000000" w:themeColor="text1"/>
          <w:sz w:val="22"/>
          <w:szCs w:val="22"/>
        </w:rPr>
        <w:t>; </w:t>
      </w:r>
      <w:r w:rsidRPr="00651650">
        <w:rPr>
          <w:rStyle w:val="Emphasis"/>
          <w:rFonts w:ascii="Arial" w:hAnsi="Arial" w:cs="Arial"/>
          <w:color w:val="000000"/>
          <w:sz w:val="22"/>
          <w:szCs w:val="22"/>
        </w:rPr>
        <w:t xml:space="preserve">Photoinduced chemistry in fluorescent proteins: Curse or blessing? </w:t>
      </w:r>
      <w:r w:rsidRPr="00651650">
        <w:rPr>
          <w:rStyle w:val="Emphasis"/>
          <w:rFonts w:ascii="Arial" w:hAnsi="Arial" w:cs="Arial"/>
          <w:b/>
          <w:i w:val="0"/>
          <w:color w:val="000000"/>
          <w:sz w:val="22"/>
          <w:szCs w:val="22"/>
        </w:rPr>
        <w:t>Chem. Rev</w:t>
      </w:r>
      <w:r w:rsidRPr="00651650">
        <w:rPr>
          <w:rStyle w:val="Emphasis"/>
          <w:rFonts w:ascii="Arial" w:hAnsi="Arial" w:cs="Arial"/>
          <w:color w:val="000000"/>
          <w:sz w:val="22"/>
          <w:szCs w:val="22"/>
        </w:rPr>
        <w:t>.</w:t>
      </w:r>
      <w:r w:rsidR="00894BC0" w:rsidRPr="00651650">
        <w:rPr>
          <w:rFonts w:ascii="Arial" w:hAnsi="Arial" w:cs="Arial"/>
          <w:color w:val="000000"/>
          <w:sz w:val="22"/>
          <w:szCs w:val="22"/>
        </w:rPr>
        <w:t xml:space="preserve">, </w:t>
      </w:r>
      <w:r w:rsidR="00227247" w:rsidRPr="00651650">
        <w:rPr>
          <w:rFonts w:ascii="Arial" w:hAnsi="Arial" w:cs="Arial"/>
          <w:color w:val="000000"/>
          <w:sz w:val="22"/>
          <w:szCs w:val="22"/>
          <w:lang w:val="nb-NO"/>
        </w:rPr>
        <w:t>2017, 117, 758 – 795</w:t>
      </w:r>
      <w:r w:rsidR="00646BA0" w:rsidRPr="00651650">
        <w:rPr>
          <w:rFonts w:ascii="Arial" w:hAnsi="Arial" w:cs="Arial"/>
          <w:color w:val="000000"/>
          <w:sz w:val="22"/>
          <w:szCs w:val="22"/>
          <w:lang w:val="nb-NO"/>
        </w:rPr>
        <w:t xml:space="preserve">. </w:t>
      </w:r>
      <w:hyperlink r:id="rId48" w:history="1">
        <w:r w:rsidR="00646BA0" w:rsidRPr="00651650">
          <w:rPr>
            <w:rStyle w:val="Hyperlink"/>
            <w:rFonts w:ascii="Arial" w:hAnsi="Arial" w:cs="Arial"/>
            <w:sz w:val="22"/>
            <w:szCs w:val="22"/>
            <w:lang w:val="nb-NO"/>
          </w:rPr>
          <w:t xml:space="preserve">Link To </w:t>
        </w:r>
        <w:proofErr w:type="spellStart"/>
        <w:r w:rsidR="00646BA0" w:rsidRPr="00651650">
          <w:rPr>
            <w:rStyle w:val="Hyperlink"/>
            <w:rFonts w:ascii="Arial" w:hAnsi="Arial" w:cs="Arial"/>
            <w:sz w:val="22"/>
            <w:szCs w:val="22"/>
            <w:lang w:val="nb-NO"/>
          </w:rPr>
          <w:t>Article</w:t>
        </w:r>
        <w:proofErr w:type="spellEnd"/>
      </w:hyperlink>
    </w:p>
    <w:p w14:paraId="105A9A51" w14:textId="1346C90E" w:rsidR="004378DB" w:rsidRPr="00651650" w:rsidRDefault="00F85271" w:rsidP="00673A2D">
      <w:pPr>
        <w:pStyle w:val="ListParagraph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2016B6">
        <w:rPr>
          <w:rFonts w:ascii="Arial" w:hAnsi="Arial" w:cs="Arial"/>
          <w:color w:val="000000" w:themeColor="text1"/>
          <w:sz w:val="22"/>
          <w:szCs w:val="22"/>
        </w:rPr>
        <w:t>P.</w:t>
      </w:r>
      <w:r w:rsidR="008C77B6" w:rsidRPr="002016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016B6">
        <w:rPr>
          <w:rFonts w:ascii="Arial" w:hAnsi="Arial" w:cs="Arial"/>
          <w:color w:val="000000" w:themeColor="text1"/>
          <w:sz w:val="22"/>
          <w:szCs w:val="22"/>
        </w:rPr>
        <w:t>K. Gurunathan</w:t>
      </w:r>
      <w:r w:rsidR="00B7187E" w:rsidRPr="002016B6">
        <w:rPr>
          <w:rFonts w:ascii="Arial" w:hAnsi="Arial" w:cs="Arial"/>
          <w:color w:val="000000" w:themeColor="text1"/>
          <w:sz w:val="22"/>
          <w:szCs w:val="22"/>
          <w:vertAlign w:val="superscript"/>
        </w:rPr>
        <w:t>1</w:t>
      </w:r>
      <w:r w:rsidRPr="002016B6">
        <w:rPr>
          <w:rFonts w:ascii="Arial" w:hAnsi="Arial" w:cs="Arial"/>
          <w:color w:val="000000" w:themeColor="text1"/>
          <w:sz w:val="22"/>
          <w:szCs w:val="22"/>
        </w:rPr>
        <w:t>,</w:t>
      </w:r>
      <w:r w:rsidRPr="002016B6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077522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A. Acharya</w:t>
      </w:r>
      <w:r w:rsidR="00B7187E" w:rsidRPr="00077522">
        <w:rPr>
          <w:rFonts w:ascii="Arial" w:hAnsi="Arial" w:cs="Arial"/>
          <w:color w:val="000000" w:themeColor="text1"/>
          <w:sz w:val="22"/>
          <w:szCs w:val="22"/>
          <w:u w:val="single"/>
          <w:vertAlign w:val="superscript"/>
        </w:rPr>
        <w:t>1</w:t>
      </w:r>
      <w:r w:rsidRPr="002016B6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 D. Ghosh, D. </w:t>
      </w:r>
      <w:proofErr w:type="spellStart"/>
      <w:r w:rsidRPr="002016B6">
        <w:rPr>
          <w:rFonts w:ascii="Arial" w:hAnsi="Arial" w:cs="Arial"/>
          <w:color w:val="000000" w:themeColor="text1"/>
          <w:sz w:val="22"/>
          <w:szCs w:val="22"/>
        </w:rPr>
        <w:t>Kosenkov</w:t>
      </w:r>
      <w:proofErr w:type="spellEnd"/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, I. </w:t>
      </w:r>
      <w:proofErr w:type="spellStart"/>
      <w:r w:rsidRPr="002016B6">
        <w:rPr>
          <w:rFonts w:ascii="Arial" w:hAnsi="Arial" w:cs="Arial"/>
          <w:color w:val="000000" w:themeColor="text1"/>
          <w:sz w:val="22"/>
          <w:szCs w:val="22"/>
        </w:rPr>
        <w:t>Kaliman</w:t>
      </w:r>
      <w:proofErr w:type="spellEnd"/>
      <w:r w:rsidRPr="002016B6">
        <w:rPr>
          <w:rFonts w:ascii="Arial" w:hAnsi="Arial" w:cs="Arial"/>
          <w:color w:val="000000" w:themeColor="text1"/>
          <w:sz w:val="22"/>
          <w:szCs w:val="22"/>
        </w:rPr>
        <w:t>, Y. Shao, A. I. Krylov, and L.</w:t>
      </w:r>
      <w:r w:rsidR="008C77B6" w:rsidRPr="002016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V. </w:t>
      </w:r>
      <w:proofErr w:type="spellStart"/>
      <w:r w:rsidRPr="002016B6">
        <w:rPr>
          <w:rFonts w:ascii="Arial" w:hAnsi="Arial" w:cs="Arial"/>
          <w:color w:val="000000" w:themeColor="text1"/>
          <w:sz w:val="22"/>
          <w:szCs w:val="22"/>
        </w:rPr>
        <w:t>Slipchenko</w:t>
      </w:r>
      <w:proofErr w:type="spellEnd"/>
      <w:r w:rsidRPr="002016B6">
        <w:rPr>
          <w:rFonts w:ascii="Arial" w:hAnsi="Arial" w:cs="Arial"/>
          <w:color w:val="000000" w:themeColor="text1"/>
          <w:sz w:val="22"/>
          <w:szCs w:val="22"/>
        </w:rPr>
        <w:t>; </w:t>
      </w:r>
      <w:r w:rsidR="000C7CD2" w:rsidRPr="002016B6">
        <w:rPr>
          <w:rStyle w:val="Emphasis"/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0C7CD2" w:rsidRPr="00651650">
        <w:rPr>
          <w:rStyle w:val="Emphasis"/>
          <w:rFonts w:ascii="Arial" w:hAnsi="Arial" w:cs="Arial"/>
          <w:color w:val="000000"/>
          <w:sz w:val="22"/>
          <w:szCs w:val="22"/>
        </w:rPr>
        <w:t>e</w:t>
      </w:r>
      <w:r w:rsidRPr="00651650">
        <w:rPr>
          <w:rStyle w:val="Emphasis"/>
          <w:rFonts w:ascii="Arial" w:hAnsi="Arial" w:cs="Arial"/>
          <w:color w:val="000000"/>
          <w:sz w:val="22"/>
          <w:szCs w:val="22"/>
        </w:rPr>
        <w:t>xtension o</w:t>
      </w:r>
      <w:r w:rsidR="000C7CD2" w:rsidRPr="00651650">
        <w:rPr>
          <w:rStyle w:val="Emphasis"/>
          <w:rFonts w:ascii="Arial" w:hAnsi="Arial" w:cs="Arial"/>
          <w:color w:val="000000"/>
          <w:sz w:val="22"/>
          <w:szCs w:val="22"/>
        </w:rPr>
        <w:t>f the effective fragment potential method to m</w:t>
      </w:r>
      <w:r w:rsidRPr="00651650">
        <w:rPr>
          <w:rStyle w:val="Emphasis"/>
          <w:rFonts w:ascii="Arial" w:hAnsi="Arial" w:cs="Arial"/>
          <w:color w:val="000000"/>
          <w:sz w:val="22"/>
          <w:szCs w:val="22"/>
        </w:rPr>
        <w:t>acromolecule</w:t>
      </w:r>
      <w:r w:rsidR="00E869FC" w:rsidRPr="00651650">
        <w:rPr>
          <w:rStyle w:val="Emphasis"/>
          <w:rFonts w:ascii="Arial" w:hAnsi="Arial" w:cs="Arial"/>
          <w:color w:val="000000"/>
          <w:sz w:val="22"/>
          <w:szCs w:val="22"/>
        </w:rPr>
        <w:t>.</w:t>
      </w:r>
      <w:r w:rsidRPr="0065165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4378DB" w:rsidRPr="00651650">
        <w:rPr>
          <w:rFonts w:ascii="Arial" w:hAnsi="Arial" w:cs="Arial"/>
          <w:b/>
          <w:color w:val="000000"/>
          <w:sz w:val="22"/>
          <w:szCs w:val="22"/>
        </w:rPr>
        <w:t>J. Phys. Chem. B</w:t>
      </w:r>
      <w:r w:rsidR="00767E80" w:rsidRPr="00651650">
        <w:rPr>
          <w:rFonts w:ascii="Arial" w:hAnsi="Arial" w:cs="Arial"/>
          <w:color w:val="000000"/>
          <w:sz w:val="22"/>
          <w:szCs w:val="22"/>
        </w:rPr>
        <w:t>,</w:t>
      </w:r>
      <w:r w:rsidR="00637279" w:rsidRPr="00651650">
        <w:rPr>
          <w:rFonts w:ascii="Arial" w:hAnsi="Arial" w:cs="Arial"/>
          <w:color w:val="000000"/>
          <w:sz w:val="22"/>
          <w:szCs w:val="22"/>
        </w:rPr>
        <w:t xml:space="preserve"> 2016, 120, 6562 – 6574</w:t>
      </w:r>
      <w:r w:rsidR="00034A4E" w:rsidRPr="00651650">
        <w:rPr>
          <w:rFonts w:ascii="Arial" w:hAnsi="Arial" w:cs="Arial"/>
          <w:color w:val="000000"/>
          <w:sz w:val="22"/>
          <w:szCs w:val="22"/>
        </w:rPr>
        <w:t xml:space="preserve">; </w:t>
      </w:r>
      <w:r w:rsidR="00034A4E" w:rsidRPr="00651650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1</w:t>
      </w:r>
      <w:r w:rsidR="00034A4E" w:rsidRPr="00651650">
        <w:rPr>
          <w:rFonts w:ascii="Arial" w:hAnsi="Arial" w:cs="Arial"/>
          <w:b/>
          <w:color w:val="000000"/>
          <w:sz w:val="22"/>
          <w:szCs w:val="22"/>
        </w:rPr>
        <w:t>first authorship shared</w:t>
      </w:r>
      <w:r w:rsidR="000D0369" w:rsidRPr="00651650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hyperlink r:id="rId49" w:history="1">
        <w:r w:rsidR="000D0369" w:rsidRPr="00651650">
          <w:rPr>
            <w:rStyle w:val="Hyperlink"/>
            <w:rFonts w:ascii="Arial" w:hAnsi="Arial" w:cs="Arial"/>
            <w:bCs/>
            <w:sz w:val="22"/>
            <w:szCs w:val="22"/>
          </w:rPr>
          <w:t>Link To Article</w:t>
        </w:r>
      </w:hyperlink>
      <w:r w:rsidR="004378DB" w:rsidRPr="00651650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F2196A4" w14:textId="7D0AF23B" w:rsidR="00E869FC" w:rsidRPr="00651650" w:rsidRDefault="00E869FC" w:rsidP="00673A2D">
      <w:pPr>
        <w:numPr>
          <w:ilvl w:val="0"/>
          <w:numId w:val="8"/>
        </w:numPr>
        <w:shd w:val="clear" w:color="auto" w:fill="FFFFFF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2016B6">
        <w:rPr>
          <w:rFonts w:ascii="Arial" w:hAnsi="Arial" w:cs="Arial"/>
          <w:color w:val="000000" w:themeColor="text1"/>
          <w:sz w:val="22"/>
          <w:szCs w:val="22"/>
        </w:rPr>
        <w:t>A.</w:t>
      </w:r>
      <w:r w:rsidR="00E46F53" w:rsidRPr="002016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016B6">
        <w:rPr>
          <w:rFonts w:ascii="Arial" w:hAnsi="Arial" w:cs="Arial"/>
          <w:color w:val="000000" w:themeColor="text1"/>
          <w:sz w:val="22"/>
          <w:szCs w:val="22"/>
        </w:rPr>
        <w:t>M. Bogdanov</w:t>
      </w:r>
      <w:r w:rsidR="00B7187E" w:rsidRPr="002016B6">
        <w:rPr>
          <w:rFonts w:ascii="Arial" w:hAnsi="Arial" w:cs="Arial"/>
          <w:color w:val="000000" w:themeColor="text1"/>
          <w:sz w:val="22"/>
          <w:szCs w:val="22"/>
          <w:vertAlign w:val="superscript"/>
        </w:rPr>
        <w:t>1</w:t>
      </w:r>
      <w:r w:rsidR="00F85271" w:rsidRPr="002016B6">
        <w:rPr>
          <w:rFonts w:ascii="Arial" w:hAnsi="Arial" w:cs="Arial"/>
          <w:color w:val="000000" w:themeColor="text1"/>
          <w:sz w:val="22"/>
          <w:szCs w:val="22"/>
        </w:rPr>
        <w:t>,</w:t>
      </w:r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77522">
        <w:rPr>
          <w:rStyle w:val="Strong"/>
          <w:rFonts w:ascii="Arial" w:hAnsi="Arial" w:cs="Arial"/>
          <w:color w:val="000000" w:themeColor="text1"/>
          <w:sz w:val="22"/>
          <w:szCs w:val="22"/>
          <w:u w:val="single"/>
        </w:rPr>
        <w:t>A. Acharya</w:t>
      </w:r>
      <w:r w:rsidR="00B7187E" w:rsidRPr="00077522">
        <w:rPr>
          <w:rFonts w:ascii="Arial" w:hAnsi="Arial" w:cs="Arial"/>
          <w:color w:val="000000" w:themeColor="text1"/>
          <w:sz w:val="22"/>
          <w:szCs w:val="22"/>
          <w:u w:val="single"/>
          <w:vertAlign w:val="superscript"/>
        </w:rPr>
        <w:t>1</w:t>
      </w:r>
      <w:r w:rsidRPr="002016B6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Pr="002016B6">
        <w:rPr>
          <w:rFonts w:ascii="Arial" w:hAnsi="Arial" w:cs="Arial"/>
          <w:color w:val="000000" w:themeColor="text1"/>
          <w:sz w:val="22"/>
          <w:szCs w:val="22"/>
        </w:rPr>
        <w:t> </w:t>
      </w:r>
      <w:r w:rsidR="00F85271" w:rsidRPr="002016B6">
        <w:rPr>
          <w:rFonts w:ascii="Arial" w:hAnsi="Arial" w:cs="Arial"/>
          <w:color w:val="000000" w:themeColor="text1"/>
          <w:sz w:val="22"/>
          <w:szCs w:val="22"/>
        </w:rPr>
        <w:t xml:space="preserve">A. </w:t>
      </w:r>
      <w:proofErr w:type="spellStart"/>
      <w:r w:rsidR="00F85271" w:rsidRPr="002016B6">
        <w:rPr>
          <w:rFonts w:ascii="Arial" w:hAnsi="Arial" w:cs="Arial"/>
          <w:color w:val="000000" w:themeColor="text1"/>
          <w:sz w:val="22"/>
          <w:szCs w:val="22"/>
        </w:rPr>
        <w:t>Titelmayer</w:t>
      </w:r>
      <w:proofErr w:type="spellEnd"/>
      <w:r w:rsidR="00F85271" w:rsidRPr="002016B6">
        <w:rPr>
          <w:rFonts w:ascii="Arial" w:hAnsi="Arial" w:cs="Arial"/>
          <w:color w:val="000000" w:themeColor="text1"/>
          <w:sz w:val="22"/>
          <w:szCs w:val="22"/>
        </w:rPr>
        <w:t>, A.</w:t>
      </w:r>
      <w:r w:rsidR="00756D6A" w:rsidRPr="002016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85271" w:rsidRPr="002016B6">
        <w:rPr>
          <w:rFonts w:ascii="Arial" w:hAnsi="Arial" w:cs="Arial"/>
          <w:color w:val="000000" w:themeColor="text1"/>
          <w:sz w:val="22"/>
          <w:szCs w:val="22"/>
        </w:rPr>
        <w:t xml:space="preserve">V. </w:t>
      </w:r>
      <w:proofErr w:type="spellStart"/>
      <w:r w:rsidR="00F85271" w:rsidRPr="002016B6">
        <w:rPr>
          <w:rFonts w:ascii="Arial" w:hAnsi="Arial" w:cs="Arial"/>
          <w:color w:val="000000" w:themeColor="text1"/>
          <w:sz w:val="22"/>
          <w:szCs w:val="22"/>
        </w:rPr>
        <w:t>Mamontova</w:t>
      </w:r>
      <w:proofErr w:type="spellEnd"/>
      <w:r w:rsidR="00F85271" w:rsidRPr="002016B6">
        <w:rPr>
          <w:rFonts w:ascii="Arial" w:hAnsi="Arial" w:cs="Arial"/>
          <w:color w:val="000000" w:themeColor="text1"/>
          <w:sz w:val="22"/>
          <w:szCs w:val="22"/>
        </w:rPr>
        <w:t>, K.</w:t>
      </w:r>
      <w:r w:rsidR="008C77B6" w:rsidRPr="002016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85271" w:rsidRPr="002016B6">
        <w:rPr>
          <w:rFonts w:ascii="Arial" w:hAnsi="Arial" w:cs="Arial"/>
          <w:color w:val="000000" w:themeColor="text1"/>
          <w:sz w:val="22"/>
          <w:szCs w:val="22"/>
        </w:rPr>
        <w:t xml:space="preserve">B. </w:t>
      </w:r>
      <w:proofErr w:type="spellStart"/>
      <w:r w:rsidR="00F85271" w:rsidRPr="002016B6">
        <w:rPr>
          <w:rFonts w:ascii="Arial" w:hAnsi="Arial" w:cs="Arial"/>
          <w:color w:val="000000" w:themeColor="text1"/>
          <w:sz w:val="22"/>
          <w:szCs w:val="22"/>
        </w:rPr>
        <w:t>Bravaya</w:t>
      </w:r>
      <w:proofErr w:type="spellEnd"/>
      <w:r w:rsidR="00F85271" w:rsidRPr="002016B6">
        <w:rPr>
          <w:rFonts w:ascii="Arial" w:hAnsi="Arial" w:cs="Arial"/>
          <w:color w:val="000000" w:themeColor="text1"/>
          <w:sz w:val="22"/>
          <w:szCs w:val="22"/>
        </w:rPr>
        <w:t>, A.</w:t>
      </w:r>
      <w:r w:rsidR="008C77B6" w:rsidRPr="002016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85271" w:rsidRPr="002016B6">
        <w:rPr>
          <w:rFonts w:ascii="Arial" w:hAnsi="Arial" w:cs="Arial"/>
          <w:color w:val="000000" w:themeColor="text1"/>
          <w:sz w:val="22"/>
          <w:szCs w:val="22"/>
        </w:rPr>
        <w:t xml:space="preserve">B. </w:t>
      </w:r>
      <w:proofErr w:type="spellStart"/>
      <w:r w:rsidR="00F85271" w:rsidRPr="002016B6">
        <w:rPr>
          <w:rFonts w:ascii="Arial" w:hAnsi="Arial" w:cs="Arial"/>
          <w:color w:val="000000" w:themeColor="text1"/>
          <w:sz w:val="22"/>
          <w:szCs w:val="22"/>
        </w:rPr>
        <w:t>Kolomeisky</w:t>
      </w:r>
      <w:proofErr w:type="spellEnd"/>
      <w:r w:rsidR="00F85271" w:rsidRPr="002016B6">
        <w:rPr>
          <w:rFonts w:ascii="Arial" w:hAnsi="Arial" w:cs="Arial"/>
          <w:color w:val="000000" w:themeColor="text1"/>
          <w:sz w:val="22"/>
          <w:szCs w:val="22"/>
        </w:rPr>
        <w:t>, K.</w:t>
      </w:r>
      <w:r w:rsidR="008C77B6" w:rsidRPr="002016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85271" w:rsidRPr="002016B6">
        <w:rPr>
          <w:rFonts w:ascii="Arial" w:hAnsi="Arial" w:cs="Arial"/>
          <w:color w:val="000000" w:themeColor="text1"/>
          <w:sz w:val="22"/>
          <w:szCs w:val="22"/>
        </w:rPr>
        <w:t>A. Lukyanov, and A.</w:t>
      </w:r>
      <w:r w:rsidR="008C77B6" w:rsidRPr="002016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85271" w:rsidRPr="002016B6">
        <w:rPr>
          <w:rFonts w:ascii="Arial" w:hAnsi="Arial" w:cs="Arial"/>
          <w:color w:val="000000" w:themeColor="text1"/>
          <w:sz w:val="22"/>
          <w:szCs w:val="22"/>
        </w:rPr>
        <w:t xml:space="preserve">I. Krylov; </w:t>
      </w:r>
      <w:r w:rsidR="00F85271" w:rsidRPr="00651650">
        <w:rPr>
          <w:rStyle w:val="Emphasis"/>
          <w:rFonts w:ascii="Arial" w:hAnsi="Arial" w:cs="Arial"/>
          <w:color w:val="000000"/>
          <w:sz w:val="22"/>
          <w:szCs w:val="22"/>
        </w:rPr>
        <w:t>Turning on and off photoinduced electron transfer in fluorescent proteins by pi-stacking, halide binding, and Tyr145 mutations</w:t>
      </w:r>
      <w:r w:rsidRPr="00651650">
        <w:rPr>
          <w:rStyle w:val="Emphasis"/>
          <w:rFonts w:ascii="Arial" w:hAnsi="Arial" w:cs="Arial"/>
          <w:color w:val="000000"/>
          <w:sz w:val="22"/>
          <w:szCs w:val="22"/>
        </w:rPr>
        <w:t>.</w:t>
      </w:r>
      <w:r w:rsidR="00F85271" w:rsidRPr="00651650">
        <w:rPr>
          <w:rFonts w:ascii="Arial" w:hAnsi="Arial" w:cs="Arial"/>
          <w:color w:val="000000"/>
          <w:sz w:val="22"/>
          <w:szCs w:val="22"/>
        </w:rPr>
        <w:t> </w:t>
      </w:r>
      <w:r w:rsidR="00F85271" w:rsidRPr="00651650">
        <w:rPr>
          <w:rFonts w:ascii="Arial" w:hAnsi="Arial" w:cs="Arial"/>
          <w:b/>
          <w:color w:val="000000"/>
          <w:sz w:val="22"/>
          <w:szCs w:val="22"/>
        </w:rPr>
        <w:t>J.</w:t>
      </w:r>
      <w:r w:rsidR="00D665F7" w:rsidRPr="00651650">
        <w:rPr>
          <w:rFonts w:ascii="Arial" w:hAnsi="Arial" w:cs="Arial"/>
          <w:b/>
          <w:color w:val="000000"/>
          <w:sz w:val="22"/>
          <w:szCs w:val="22"/>
        </w:rPr>
        <w:t xml:space="preserve"> Am. Chem. Soc.</w:t>
      </w:r>
      <w:r w:rsidR="00D665F7" w:rsidRPr="00651650">
        <w:rPr>
          <w:rFonts w:ascii="Arial" w:hAnsi="Arial" w:cs="Arial"/>
          <w:color w:val="000000"/>
          <w:sz w:val="22"/>
          <w:szCs w:val="22"/>
        </w:rPr>
        <w:t>, 2016, 138, 4807 – 4817</w:t>
      </w:r>
      <w:r w:rsidR="00034A4E" w:rsidRPr="00651650">
        <w:rPr>
          <w:rFonts w:ascii="Arial" w:hAnsi="Arial" w:cs="Arial"/>
          <w:color w:val="000000"/>
          <w:sz w:val="22"/>
          <w:szCs w:val="22"/>
        </w:rPr>
        <w:t xml:space="preserve">; </w:t>
      </w:r>
      <w:r w:rsidR="00034A4E" w:rsidRPr="00651650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1</w:t>
      </w:r>
      <w:r w:rsidR="00034A4E" w:rsidRPr="00651650">
        <w:rPr>
          <w:rFonts w:ascii="Arial" w:hAnsi="Arial" w:cs="Arial"/>
          <w:b/>
          <w:color w:val="000000"/>
          <w:sz w:val="22"/>
          <w:szCs w:val="22"/>
        </w:rPr>
        <w:t>first authorship shared</w:t>
      </w:r>
      <w:r w:rsidR="000D0369" w:rsidRPr="00651650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hyperlink r:id="rId50" w:history="1">
        <w:r w:rsidR="000D0369" w:rsidRPr="00651650">
          <w:rPr>
            <w:rStyle w:val="Hyperlink"/>
            <w:rFonts w:ascii="Arial" w:hAnsi="Arial" w:cs="Arial"/>
            <w:bCs/>
            <w:sz w:val="22"/>
            <w:szCs w:val="22"/>
          </w:rPr>
          <w:t>Link To Article</w:t>
        </w:r>
      </w:hyperlink>
      <w:r w:rsidR="000D0369" w:rsidRPr="00651650">
        <w:rPr>
          <w:rFonts w:ascii="Arial" w:hAnsi="Arial" w:cs="Arial"/>
          <w:bCs/>
          <w:color w:val="000000"/>
          <w:sz w:val="22"/>
          <w:szCs w:val="22"/>
        </w:rPr>
        <w:t xml:space="preserve">    </w:t>
      </w:r>
      <w:hyperlink r:id="rId51" w:history="1">
        <w:r w:rsidR="000D0369" w:rsidRPr="00651650">
          <w:rPr>
            <w:rStyle w:val="Hyperlink"/>
            <w:rFonts w:ascii="Arial" w:hAnsi="Arial" w:cs="Arial"/>
            <w:bCs/>
            <w:sz w:val="22"/>
            <w:szCs w:val="22"/>
          </w:rPr>
          <w:t>ACS Live Slide</w:t>
        </w:r>
      </w:hyperlink>
      <w:r w:rsidR="00F85271" w:rsidRPr="00651650">
        <w:rPr>
          <w:rFonts w:ascii="Arial" w:hAnsi="Arial" w:cs="Arial"/>
          <w:b/>
          <w:color w:val="000000"/>
          <w:sz w:val="22"/>
          <w:szCs w:val="22"/>
        </w:rPr>
        <w:t>   </w:t>
      </w:r>
    </w:p>
    <w:p w14:paraId="0C842193" w14:textId="7AC7857C" w:rsidR="00E11C8A" w:rsidRPr="00651650" w:rsidRDefault="00DA2D5C" w:rsidP="00673A2D">
      <w:pPr>
        <w:pStyle w:val="ListParagraph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D.</w:t>
      </w:r>
      <w:r w:rsidR="00130E37"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Ghosh</w:t>
      </w:r>
      <w:r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="00130E37" w:rsidRPr="002016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30E37" w:rsidRPr="0007752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A. </w:t>
      </w:r>
      <w:r w:rsidR="00E11C8A" w:rsidRPr="00077522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Acharya</w:t>
      </w:r>
      <w:r w:rsidRPr="002016B6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,</w:t>
      </w:r>
      <w:r w:rsidR="00130E37"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S.C.</w:t>
      </w:r>
      <w:r w:rsidR="00130E37" w:rsidRPr="002016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11C8A" w:rsidRPr="002016B6">
        <w:rPr>
          <w:rFonts w:ascii="Arial" w:hAnsi="Arial" w:cs="Arial"/>
          <w:color w:val="000000" w:themeColor="text1"/>
          <w:sz w:val="22"/>
          <w:szCs w:val="22"/>
        </w:rPr>
        <w:t>Tiwari</w:t>
      </w:r>
      <w:r w:rsidR="00D77F9C" w:rsidRPr="002016B6">
        <w:rPr>
          <w:rFonts w:ascii="Arial" w:hAnsi="Arial" w:cs="Arial"/>
          <w:color w:val="000000" w:themeColor="text1"/>
          <w:sz w:val="22"/>
          <w:szCs w:val="22"/>
        </w:rPr>
        <w:t>,</w:t>
      </w:r>
      <w:r w:rsidR="00E11C8A"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 </w:t>
      </w:r>
      <w:r w:rsidR="00130E37" w:rsidRPr="002016B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A.I. </w:t>
      </w:r>
      <w:r w:rsidR="00E11C8A" w:rsidRPr="002016B6">
        <w:rPr>
          <w:rFonts w:ascii="Arial" w:hAnsi="Arial" w:cs="Arial"/>
          <w:color w:val="000000" w:themeColor="text1"/>
          <w:sz w:val="22"/>
          <w:szCs w:val="22"/>
        </w:rPr>
        <w:t>Krylov</w:t>
      </w:r>
      <w:r w:rsidR="00130E37" w:rsidRPr="002016B6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="00E11C8A" w:rsidRPr="0065165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Towards understanding the redox properties of model chromophores from the gr</w:t>
      </w:r>
      <w:r w:rsidRPr="0065165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een fluorescent protein family: </w:t>
      </w:r>
      <w:r w:rsidR="00E11C8A" w:rsidRPr="0065165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An interplay between conjugation, resonance stabilization, and solvent effects</w:t>
      </w:r>
      <w:r w:rsidR="00130E37" w:rsidRPr="0065165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.</w:t>
      </w:r>
      <w:r w:rsidR="00E11C8A" w:rsidRPr="00651650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 </w:t>
      </w:r>
      <w:r w:rsidR="00E11C8A" w:rsidRPr="0065165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J. Phys. Chem. B</w:t>
      </w:r>
      <w:r w:rsidR="00D665F7" w:rsidRPr="00651650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E11C8A" w:rsidRPr="00651650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F350F5" w:rsidRPr="006516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2012, </w:t>
      </w:r>
      <w:r w:rsidR="00E11C8A" w:rsidRPr="00651650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116</w:t>
      </w:r>
      <w:r w:rsidR="00E11C8A" w:rsidRPr="00651650">
        <w:rPr>
          <w:rFonts w:ascii="Arial" w:hAnsi="Arial" w:cs="Arial"/>
          <w:color w:val="000000"/>
          <w:sz w:val="22"/>
          <w:szCs w:val="22"/>
          <w:shd w:val="clear" w:color="auto" w:fill="FFFFFF"/>
        </w:rPr>
        <w:t>, 12398 – 12405</w:t>
      </w:r>
      <w:r w:rsidR="00F82FA5" w:rsidRPr="006516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hyperlink r:id="rId52" w:history="1">
        <w:r w:rsidR="00F82FA5" w:rsidRPr="00651650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Link To Article</w:t>
        </w:r>
      </w:hyperlink>
    </w:p>
    <w:p w14:paraId="32B29C3E" w14:textId="40E34CCB" w:rsidR="0070008F" w:rsidRPr="00651650" w:rsidRDefault="0070008F" w:rsidP="0070008F">
      <w:pPr>
        <w:spacing w:after="120" w:line="25" w:lineRule="atLeast"/>
        <w:rPr>
          <w:rFonts w:ascii="Arial" w:hAnsi="Arial" w:cs="Arial"/>
          <w:b/>
          <w:color w:val="000000"/>
          <w:sz w:val="28"/>
          <w:u w:val="single"/>
        </w:rPr>
      </w:pPr>
      <w:r w:rsidRPr="00651650">
        <w:rPr>
          <w:rFonts w:ascii="Arial" w:hAnsi="Arial" w:cs="Arial"/>
          <w:b/>
          <w:color w:val="000000"/>
          <w:sz w:val="28"/>
          <w:u w:val="single"/>
        </w:rPr>
        <w:t>PERSPECTIVE</w:t>
      </w:r>
    </w:p>
    <w:p w14:paraId="35FCA942" w14:textId="1FFD80EB" w:rsidR="0070008F" w:rsidRPr="00651650" w:rsidRDefault="0070008F" w:rsidP="0070008F">
      <w:pPr>
        <w:pStyle w:val="ListParagraph"/>
        <w:numPr>
          <w:ilvl w:val="0"/>
          <w:numId w:val="29"/>
        </w:numPr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B. </w:t>
      </w:r>
      <w:proofErr w:type="spellStart"/>
      <w:r w:rsidRPr="002016B6">
        <w:rPr>
          <w:rFonts w:ascii="Arial" w:hAnsi="Arial" w:cs="Arial"/>
          <w:color w:val="000000" w:themeColor="text1"/>
          <w:sz w:val="22"/>
          <w:szCs w:val="22"/>
        </w:rPr>
        <w:t>Rudshteyn</w:t>
      </w:r>
      <w:proofErr w:type="spellEnd"/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2016B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A. Acharya</w:t>
      </w:r>
      <w:r w:rsidRPr="002016B6">
        <w:rPr>
          <w:rFonts w:ascii="Arial" w:hAnsi="Arial" w:cs="Arial"/>
          <w:color w:val="000000" w:themeColor="text1"/>
          <w:sz w:val="22"/>
          <w:szCs w:val="22"/>
        </w:rPr>
        <w:t xml:space="preserve">, and V. S. Batista; </w:t>
      </w:r>
      <w:r w:rsidRPr="00651650">
        <w:rPr>
          <w:rFonts w:ascii="Arial" w:hAnsi="Arial" w:cs="Arial"/>
          <w:i/>
          <w:color w:val="000000" w:themeColor="text1"/>
          <w:sz w:val="22"/>
          <w:szCs w:val="22"/>
        </w:rPr>
        <w:t>Is the supporting information the venue for reproducibility and transparency?</w:t>
      </w:r>
      <w:r w:rsidRPr="00651650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651650">
        <w:rPr>
          <w:rFonts w:ascii="Arial" w:hAnsi="Arial" w:cs="Arial"/>
          <w:b/>
          <w:sz w:val="22"/>
          <w:szCs w:val="22"/>
        </w:rPr>
        <w:t xml:space="preserve">J. Phys. Chem. A </w:t>
      </w:r>
      <w:r w:rsidRPr="00651650">
        <w:rPr>
          <w:rFonts w:ascii="Arial" w:hAnsi="Arial" w:cs="Arial"/>
          <w:sz w:val="22"/>
          <w:szCs w:val="22"/>
        </w:rPr>
        <w:t xml:space="preserve">2017, 121, 968; J. </w:t>
      </w:r>
      <w:r w:rsidRPr="00651650">
        <w:rPr>
          <w:rFonts w:ascii="Arial" w:hAnsi="Arial" w:cs="Arial"/>
          <w:b/>
          <w:sz w:val="22"/>
          <w:szCs w:val="22"/>
        </w:rPr>
        <w:t>Phys. Chem. B</w:t>
      </w:r>
      <w:r w:rsidRPr="00651650">
        <w:rPr>
          <w:rFonts w:ascii="Arial" w:hAnsi="Arial" w:cs="Arial"/>
          <w:sz w:val="22"/>
          <w:szCs w:val="22"/>
        </w:rPr>
        <w:t xml:space="preserve"> 2017, 121, 11425; </w:t>
      </w:r>
      <w:r w:rsidRPr="00651650">
        <w:rPr>
          <w:rFonts w:ascii="Arial" w:hAnsi="Arial" w:cs="Arial"/>
          <w:b/>
          <w:sz w:val="22"/>
          <w:szCs w:val="22"/>
        </w:rPr>
        <w:t>J. Phys. Chem. C</w:t>
      </w:r>
      <w:r w:rsidRPr="00651650">
        <w:rPr>
          <w:rFonts w:ascii="Arial" w:hAnsi="Arial" w:cs="Arial"/>
          <w:sz w:val="22"/>
          <w:szCs w:val="22"/>
        </w:rPr>
        <w:t xml:space="preserve"> 2017, 121, 28212. </w:t>
      </w:r>
      <w:hyperlink r:id="rId53" w:history="1">
        <w:r w:rsidRPr="00651650">
          <w:rPr>
            <w:rStyle w:val="Hyperlink"/>
            <w:rFonts w:ascii="Arial" w:hAnsi="Arial" w:cs="Arial"/>
            <w:sz w:val="22"/>
            <w:szCs w:val="22"/>
          </w:rPr>
          <w:t>Link To Article</w:t>
        </w:r>
      </w:hyperlink>
    </w:p>
    <w:p w14:paraId="5EBA88C8" w14:textId="2F7855A5" w:rsidR="00A3076D" w:rsidRPr="00651650" w:rsidRDefault="00A3076D" w:rsidP="00A3076D">
      <w:pPr>
        <w:spacing w:after="120" w:line="25" w:lineRule="atLeast"/>
        <w:rPr>
          <w:rFonts w:ascii="Arial" w:hAnsi="Arial" w:cs="Arial"/>
          <w:b/>
          <w:color w:val="000000"/>
          <w:sz w:val="28"/>
          <w:u w:val="single"/>
        </w:rPr>
      </w:pPr>
      <w:r w:rsidRPr="00651650">
        <w:rPr>
          <w:rFonts w:ascii="Arial" w:hAnsi="Arial" w:cs="Arial"/>
          <w:b/>
          <w:color w:val="000000"/>
          <w:sz w:val="28"/>
          <w:u w:val="single"/>
        </w:rPr>
        <w:t>INVITED TALKS</w:t>
      </w:r>
    </w:p>
    <w:p w14:paraId="143AD5F2" w14:textId="67D4AF76" w:rsidR="00735D90" w:rsidRPr="00651650" w:rsidRDefault="00735D90" w:rsidP="00735D90">
      <w:pPr>
        <w:pStyle w:val="ListParagraph"/>
        <w:numPr>
          <w:ilvl w:val="0"/>
          <w:numId w:val="26"/>
        </w:numPr>
        <w:spacing w:before="120" w:after="120" w:line="25" w:lineRule="atLeast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651650">
        <w:rPr>
          <w:rFonts w:ascii="Arial" w:hAnsi="Arial" w:cs="Arial"/>
          <w:i/>
          <w:iCs/>
          <w:color w:val="000000"/>
          <w:sz w:val="22"/>
          <w:szCs w:val="22"/>
        </w:rPr>
        <w:t>Capturing the role of chemical environments: from electron transfer to virus binding</w:t>
      </w:r>
      <w:r w:rsidRPr="00651650">
        <w:rPr>
          <w:rFonts w:ascii="Arial" w:hAnsi="Arial" w:cs="Arial"/>
          <w:color w:val="000000"/>
          <w:sz w:val="22"/>
          <w:szCs w:val="22"/>
        </w:rPr>
        <w:t xml:space="preserve">” Department of Chemistry, </w:t>
      </w:r>
      <w:r w:rsidRPr="00651650">
        <w:rPr>
          <w:rFonts w:ascii="Arial" w:hAnsi="Arial" w:cs="Arial"/>
          <w:b/>
          <w:bCs/>
          <w:color w:val="000000"/>
          <w:sz w:val="22"/>
          <w:szCs w:val="22"/>
        </w:rPr>
        <w:t>Syracuse University</w:t>
      </w:r>
      <w:r w:rsidRPr="00651650">
        <w:rPr>
          <w:rFonts w:ascii="Arial" w:hAnsi="Arial" w:cs="Arial"/>
          <w:color w:val="000000"/>
          <w:sz w:val="22"/>
          <w:szCs w:val="22"/>
        </w:rPr>
        <w:t>, January 27, 2022</w:t>
      </w:r>
    </w:p>
    <w:p w14:paraId="06E0F55B" w14:textId="7B1A47BF" w:rsidR="00735D90" w:rsidRPr="00651650" w:rsidRDefault="00735D90" w:rsidP="00C92CA8">
      <w:pPr>
        <w:pStyle w:val="ListParagraph"/>
        <w:numPr>
          <w:ilvl w:val="0"/>
          <w:numId w:val="26"/>
        </w:numPr>
        <w:spacing w:before="120" w:after="120" w:line="25" w:lineRule="atLeast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651650">
        <w:rPr>
          <w:rFonts w:ascii="Arial" w:hAnsi="Arial" w:cs="Arial"/>
          <w:i/>
          <w:iCs/>
          <w:color w:val="000000"/>
          <w:sz w:val="22"/>
          <w:szCs w:val="22"/>
        </w:rPr>
        <w:t>Capturing the role of chemical environments: from electron transfer to virus binding</w:t>
      </w:r>
      <w:r w:rsidRPr="00651650">
        <w:rPr>
          <w:rFonts w:ascii="Arial" w:hAnsi="Arial" w:cs="Arial"/>
          <w:color w:val="000000"/>
          <w:sz w:val="22"/>
          <w:szCs w:val="22"/>
        </w:rPr>
        <w:t xml:space="preserve">” Department of Chemistry, </w:t>
      </w:r>
      <w:r w:rsidRPr="00651650">
        <w:rPr>
          <w:rFonts w:ascii="Arial" w:hAnsi="Arial" w:cs="Arial"/>
          <w:b/>
          <w:bCs/>
          <w:color w:val="000000"/>
          <w:sz w:val="22"/>
          <w:szCs w:val="22"/>
        </w:rPr>
        <w:t>University of Alabama at Birmingham</w:t>
      </w:r>
      <w:r w:rsidRPr="00651650">
        <w:rPr>
          <w:rFonts w:ascii="Arial" w:hAnsi="Arial" w:cs="Arial"/>
          <w:color w:val="000000"/>
          <w:sz w:val="22"/>
          <w:szCs w:val="22"/>
        </w:rPr>
        <w:t>, January 20, 2022</w:t>
      </w:r>
    </w:p>
    <w:p w14:paraId="70249419" w14:textId="6AD951BC" w:rsidR="00340F82" w:rsidRPr="00651650" w:rsidRDefault="00340F82" w:rsidP="00C92CA8">
      <w:pPr>
        <w:pStyle w:val="ListParagraph"/>
        <w:numPr>
          <w:ilvl w:val="0"/>
          <w:numId w:val="26"/>
        </w:numPr>
        <w:spacing w:before="120" w:after="120" w:line="25" w:lineRule="atLeast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651650">
        <w:rPr>
          <w:rFonts w:ascii="Arial" w:hAnsi="Arial" w:cs="Arial"/>
          <w:color w:val="000000"/>
          <w:sz w:val="22"/>
          <w:szCs w:val="22"/>
        </w:rPr>
        <w:t>“</w:t>
      </w:r>
      <w:r w:rsidRPr="00651650">
        <w:rPr>
          <w:rFonts w:ascii="Arial" w:hAnsi="Arial" w:cs="Arial"/>
          <w:i/>
          <w:iCs/>
          <w:color w:val="000000"/>
          <w:sz w:val="22"/>
          <w:szCs w:val="22"/>
        </w:rPr>
        <w:t>Capturing the role of chemical environments: from electron transfer to virus binding</w:t>
      </w:r>
      <w:r w:rsidRPr="00651650">
        <w:rPr>
          <w:rFonts w:ascii="Arial" w:hAnsi="Arial" w:cs="Arial"/>
          <w:color w:val="000000"/>
          <w:sz w:val="22"/>
          <w:szCs w:val="22"/>
        </w:rPr>
        <w:t xml:space="preserve">” Department of Chemistry, </w:t>
      </w:r>
      <w:r w:rsidRPr="00651650">
        <w:rPr>
          <w:rFonts w:ascii="Arial" w:hAnsi="Arial" w:cs="Arial"/>
          <w:b/>
          <w:bCs/>
          <w:color w:val="000000"/>
          <w:sz w:val="22"/>
          <w:szCs w:val="22"/>
        </w:rPr>
        <w:t>Texas A&amp;M University</w:t>
      </w:r>
      <w:r w:rsidRPr="00651650">
        <w:rPr>
          <w:rFonts w:ascii="Arial" w:hAnsi="Arial" w:cs="Arial"/>
          <w:color w:val="000000"/>
          <w:sz w:val="22"/>
          <w:szCs w:val="22"/>
        </w:rPr>
        <w:t>, December</w:t>
      </w:r>
      <w:r w:rsidR="00735D90" w:rsidRPr="00651650">
        <w:rPr>
          <w:rFonts w:ascii="Arial" w:hAnsi="Arial" w:cs="Arial"/>
          <w:color w:val="000000"/>
          <w:sz w:val="22"/>
          <w:szCs w:val="22"/>
        </w:rPr>
        <w:t xml:space="preserve"> 14,</w:t>
      </w:r>
      <w:r w:rsidRPr="00651650">
        <w:rPr>
          <w:rFonts w:ascii="Arial" w:hAnsi="Arial" w:cs="Arial"/>
          <w:color w:val="000000"/>
          <w:sz w:val="22"/>
          <w:szCs w:val="22"/>
        </w:rPr>
        <w:t xml:space="preserve"> 2021 </w:t>
      </w:r>
    </w:p>
    <w:p w14:paraId="2E2184D2" w14:textId="59B3EA61" w:rsidR="002064F9" w:rsidRPr="00651650" w:rsidRDefault="002064F9" w:rsidP="002064F9">
      <w:pPr>
        <w:pStyle w:val="ListParagraph"/>
        <w:numPr>
          <w:ilvl w:val="0"/>
          <w:numId w:val="26"/>
        </w:numPr>
        <w:spacing w:before="120" w:after="120" w:line="25" w:lineRule="atLeast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651650">
        <w:rPr>
          <w:rFonts w:ascii="Arial" w:hAnsi="Arial" w:cs="Arial"/>
          <w:color w:val="000000"/>
          <w:sz w:val="22"/>
          <w:szCs w:val="22"/>
        </w:rPr>
        <w:t>“</w:t>
      </w:r>
      <w:r w:rsidRPr="00651650">
        <w:rPr>
          <w:rFonts w:ascii="Arial" w:hAnsi="Arial" w:cs="Arial"/>
          <w:i/>
          <w:iCs/>
          <w:color w:val="000000"/>
          <w:sz w:val="22"/>
          <w:szCs w:val="22"/>
        </w:rPr>
        <w:t>Role of local environments in chemistry and biochemistry: from electron transfer to virus binding</w:t>
      </w:r>
      <w:r w:rsidRPr="00651650">
        <w:rPr>
          <w:rFonts w:ascii="Arial" w:hAnsi="Arial" w:cs="Arial"/>
          <w:color w:val="000000"/>
          <w:sz w:val="22"/>
          <w:szCs w:val="22"/>
        </w:rPr>
        <w:t xml:space="preserve">” </w:t>
      </w:r>
      <w:r w:rsidRPr="00651650">
        <w:rPr>
          <w:rFonts w:ascii="Arial" w:hAnsi="Arial" w:cs="Arial"/>
          <w:b/>
          <w:bCs/>
          <w:color w:val="000000"/>
          <w:sz w:val="22"/>
          <w:szCs w:val="22"/>
        </w:rPr>
        <w:t>Statistical Mechanics in Chemistry and Biology (SMCB) Seminar Series</w:t>
      </w:r>
      <w:r w:rsidRPr="00651650">
        <w:rPr>
          <w:rFonts w:ascii="Arial" w:hAnsi="Arial" w:cs="Arial"/>
          <w:color w:val="000000"/>
          <w:sz w:val="22"/>
          <w:szCs w:val="22"/>
        </w:rPr>
        <w:t>, December 4, 2021</w:t>
      </w:r>
    </w:p>
    <w:p w14:paraId="4E314924" w14:textId="362D9751" w:rsidR="0018473B" w:rsidRPr="00651650" w:rsidRDefault="00DF76F7" w:rsidP="0018473B">
      <w:pPr>
        <w:pStyle w:val="ListParagraph"/>
        <w:numPr>
          <w:ilvl w:val="0"/>
          <w:numId w:val="26"/>
        </w:numPr>
        <w:spacing w:before="120" w:after="120" w:line="25" w:lineRule="atLeast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651650">
        <w:rPr>
          <w:rFonts w:ascii="Arial" w:hAnsi="Arial" w:cs="Arial"/>
          <w:color w:val="000000"/>
          <w:sz w:val="22"/>
          <w:szCs w:val="22"/>
        </w:rPr>
        <w:t>“</w:t>
      </w:r>
      <w:r w:rsidRPr="00651650">
        <w:rPr>
          <w:rFonts w:ascii="Arial" w:hAnsi="Arial" w:cs="Arial"/>
          <w:i/>
          <w:iCs/>
          <w:color w:val="000000"/>
          <w:sz w:val="22"/>
          <w:szCs w:val="22"/>
        </w:rPr>
        <w:t xml:space="preserve">Photoinduced electron transfer from </w:t>
      </w:r>
      <w:proofErr w:type="spellStart"/>
      <w:r w:rsidRPr="00651650">
        <w:rPr>
          <w:rFonts w:ascii="Arial" w:hAnsi="Arial" w:cs="Arial"/>
          <w:i/>
          <w:iCs/>
          <w:color w:val="000000"/>
          <w:sz w:val="22"/>
          <w:szCs w:val="22"/>
        </w:rPr>
        <w:t>naphthols</w:t>
      </w:r>
      <w:proofErr w:type="spellEnd"/>
      <w:r w:rsidRPr="00651650">
        <w:rPr>
          <w:rFonts w:ascii="Arial" w:hAnsi="Arial" w:cs="Arial"/>
          <w:i/>
          <w:iCs/>
          <w:color w:val="000000"/>
          <w:sz w:val="22"/>
          <w:szCs w:val="22"/>
        </w:rPr>
        <w:t xml:space="preserve"> to Solvents</w:t>
      </w:r>
      <w:r w:rsidRPr="00651650">
        <w:rPr>
          <w:rFonts w:ascii="Arial" w:hAnsi="Arial" w:cs="Arial"/>
          <w:color w:val="000000"/>
          <w:sz w:val="22"/>
          <w:szCs w:val="22"/>
        </w:rPr>
        <w:t xml:space="preserve">” </w:t>
      </w:r>
      <w:r w:rsidRPr="00651650">
        <w:rPr>
          <w:rFonts w:ascii="Arial" w:hAnsi="Arial" w:cs="Arial"/>
          <w:b/>
          <w:bCs/>
          <w:color w:val="000000"/>
          <w:sz w:val="22"/>
          <w:szCs w:val="22"/>
        </w:rPr>
        <w:t>Atlanta Mini-symposium on Theoretical and Computational Chemistry</w:t>
      </w:r>
      <w:r w:rsidRPr="00651650">
        <w:rPr>
          <w:rFonts w:ascii="Arial" w:hAnsi="Arial" w:cs="Arial"/>
          <w:color w:val="000000"/>
          <w:sz w:val="22"/>
          <w:szCs w:val="22"/>
        </w:rPr>
        <w:t>, October 23, 2021</w:t>
      </w:r>
    </w:p>
    <w:p w14:paraId="22893D1C" w14:textId="4F7F3FD7" w:rsidR="00331222" w:rsidRPr="00651650" w:rsidRDefault="00331222" w:rsidP="00C92CA8">
      <w:pPr>
        <w:pStyle w:val="ListParagraph"/>
        <w:numPr>
          <w:ilvl w:val="0"/>
          <w:numId w:val="26"/>
        </w:numPr>
        <w:spacing w:before="120" w:after="120" w:line="25" w:lineRule="atLeast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651650">
        <w:rPr>
          <w:rFonts w:ascii="Arial" w:hAnsi="Arial" w:cs="Arial"/>
          <w:color w:val="000000"/>
          <w:sz w:val="22"/>
          <w:szCs w:val="22"/>
        </w:rPr>
        <w:t>“</w:t>
      </w:r>
      <w:r w:rsidRPr="00651650">
        <w:rPr>
          <w:rFonts w:ascii="Arial" w:hAnsi="Arial" w:cs="Arial"/>
          <w:i/>
          <w:iCs/>
          <w:color w:val="000000"/>
          <w:sz w:val="22"/>
          <w:szCs w:val="22"/>
        </w:rPr>
        <w:t>Computational techniques in chemistry</w:t>
      </w:r>
      <w:r w:rsidRPr="00651650">
        <w:rPr>
          <w:rFonts w:ascii="Arial" w:hAnsi="Arial" w:cs="Arial"/>
          <w:color w:val="000000"/>
          <w:sz w:val="22"/>
          <w:szCs w:val="22"/>
        </w:rPr>
        <w:t xml:space="preserve">” </w:t>
      </w:r>
      <w:r w:rsidR="00DB10EF" w:rsidRPr="00651650">
        <w:rPr>
          <w:rFonts w:ascii="Arial" w:hAnsi="Arial" w:cs="Arial"/>
          <w:color w:val="000000"/>
          <w:sz w:val="22"/>
          <w:szCs w:val="22"/>
        </w:rPr>
        <w:t xml:space="preserve">Science department, </w:t>
      </w:r>
      <w:r w:rsidRPr="00651650">
        <w:rPr>
          <w:rFonts w:ascii="Arial" w:hAnsi="Arial" w:cs="Arial"/>
          <w:b/>
          <w:bCs/>
          <w:color w:val="000000"/>
          <w:sz w:val="22"/>
          <w:szCs w:val="22"/>
        </w:rPr>
        <w:t>Oxford College of Emory University</w:t>
      </w:r>
      <w:r w:rsidRPr="00651650">
        <w:rPr>
          <w:rFonts w:ascii="Arial" w:hAnsi="Arial" w:cs="Arial"/>
          <w:color w:val="000000"/>
          <w:sz w:val="22"/>
          <w:szCs w:val="22"/>
        </w:rPr>
        <w:t>, February 10, 2021</w:t>
      </w:r>
    </w:p>
    <w:p w14:paraId="6906EFEB" w14:textId="4D31EADD" w:rsidR="00A3076D" w:rsidRPr="00651650" w:rsidRDefault="00A3076D" w:rsidP="00C92CA8">
      <w:pPr>
        <w:pStyle w:val="ListParagraph"/>
        <w:numPr>
          <w:ilvl w:val="0"/>
          <w:numId w:val="26"/>
        </w:numPr>
        <w:spacing w:before="120" w:after="120" w:line="25" w:lineRule="atLeast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651650">
        <w:rPr>
          <w:rFonts w:ascii="Arial" w:hAnsi="Arial" w:cs="Arial"/>
          <w:color w:val="000000"/>
          <w:sz w:val="22"/>
          <w:szCs w:val="22"/>
        </w:rPr>
        <w:t>“</w:t>
      </w:r>
      <w:r w:rsidRPr="00651650">
        <w:rPr>
          <w:rFonts w:ascii="Arial" w:hAnsi="Arial" w:cs="Arial"/>
          <w:i/>
          <w:color w:val="000000"/>
          <w:sz w:val="22"/>
          <w:szCs w:val="22"/>
        </w:rPr>
        <w:t>Excited</w:t>
      </w:r>
      <w:r w:rsidR="00AC2521" w:rsidRPr="00651650">
        <w:rPr>
          <w:rFonts w:ascii="Arial" w:hAnsi="Arial" w:cs="Arial"/>
          <w:i/>
          <w:color w:val="000000"/>
          <w:sz w:val="22"/>
          <w:szCs w:val="22"/>
        </w:rPr>
        <w:t>-</w:t>
      </w:r>
      <w:r w:rsidRPr="00651650">
        <w:rPr>
          <w:rFonts w:ascii="Arial" w:hAnsi="Arial" w:cs="Arial"/>
          <w:i/>
          <w:color w:val="000000"/>
          <w:sz w:val="22"/>
          <w:szCs w:val="22"/>
        </w:rPr>
        <w:t>state electron transfer in small molecules and in biology</w:t>
      </w:r>
      <w:r w:rsidRPr="00651650">
        <w:rPr>
          <w:rFonts w:ascii="Arial" w:hAnsi="Arial" w:cs="Arial"/>
          <w:color w:val="000000"/>
          <w:sz w:val="22"/>
          <w:szCs w:val="22"/>
        </w:rPr>
        <w:t xml:space="preserve">” </w:t>
      </w:r>
      <w:r w:rsidRPr="00651650">
        <w:rPr>
          <w:rFonts w:ascii="Arial" w:hAnsi="Arial" w:cs="Arial"/>
          <w:b/>
          <w:color w:val="000000"/>
          <w:sz w:val="22"/>
          <w:szCs w:val="22"/>
        </w:rPr>
        <w:t>Georgia State University</w:t>
      </w:r>
      <w:r w:rsidRPr="00651650">
        <w:rPr>
          <w:rFonts w:ascii="Arial" w:hAnsi="Arial" w:cs="Arial"/>
          <w:color w:val="000000"/>
          <w:sz w:val="22"/>
          <w:szCs w:val="22"/>
        </w:rPr>
        <w:t>, July 20, 2018</w:t>
      </w:r>
    </w:p>
    <w:p w14:paraId="22671566" w14:textId="5BF7333B" w:rsidR="00026FB5" w:rsidRPr="00651650" w:rsidRDefault="00A3076D" w:rsidP="00C92CA8">
      <w:pPr>
        <w:pStyle w:val="ListParagraph"/>
        <w:numPr>
          <w:ilvl w:val="0"/>
          <w:numId w:val="26"/>
        </w:numPr>
        <w:spacing w:before="120" w:after="120" w:line="25" w:lineRule="atLeast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651650">
        <w:rPr>
          <w:rFonts w:ascii="Arial" w:hAnsi="Arial" w:cs="Arial"/>
          <w:color w:val="000000"/>
          <w:sz w:val="22"/>
          <w:szCs w:val="22"/>
        </w:rPr>
        <w:lastRenderedPageBreak/>
        <w:t>“</w:t>
      </w:r>
      <w:r w:rsidRPr="00651650">
        <w:rPr>
          <w:rFonts w:ascii="Arial" w:hAnsi="Arial" w:cs="Arial"/>
          <w:i/>
          <w:color w:val="000000"/>
          <w:sz w:val="22"/>
          <w:szCs w:val="22"/>
        </w:rPr>
        <w:t>Excited</w:t>
      </w:r>
      <w:r w:rsidR="00AC2521" w:rsidRPr="00651650">
        <w:rPr>
          <w:rFonts w:ascii="Arial" w:hAnsi="Arial" w:cs="Arial"/>
          <w:i/>
          <w:color w:val="000000"/>
          <w:sz w:val="22"/>
          <w:szCs w:val="22"/>
        </w:rPr>
        <w:t>-</w:t>
      </w:r>
      <w:r w:rsidRPr="00651650">
        <w:rPr>
          <w:rFonts w:ascii="Arial" w:hAnsi="Arial" w:cs="Arial"/>
          <w:i/>
          <w:color w:val="000000"/>
          <w:sz w:val="22"/>
          <w:szCs w:val="22"/>
        </w:rPr>
        <w:t>state electron transfer in small molecules and in biology</w:t>
      </w:r>
      <w:r w:rsidRPr="00651650">
        <w:rPr>
          <w:rFonts w:ascii="Arial" w:hAnsi="Arial" w:cs="Arial"/>
          <w:color w:val="000000"/>
          <w:sz w:val="22"/>
          <w:szCs w:val="22"/>
        </w:rPr>
        <w:t xml:space="preserve">” </w:t>
      </w:r>
      <w:r w:rsidRPr="00651650">
        <w:rPr>
          <w:rFonts w:ascii="Arial" w:hAnsi="Arial" w:cs="Arial"/>
          <w:b/>
          <w:color w:val="000000"/>
          <w:sz w:val="22"/>
          <w:szCs w:val="22"/>
        </w:rPr>
        <w:t>Georgia Institute of Technology</w:t>
      </w:r>
      <w:r w:rsidRPr="00651650">
        <w:rPr>
          <w:rFonts w:ascii="Arial" w:hAnsi="Arial" w:cs="Arial"/>
          <w:color w:val="000000"/>
          <w:sz w:val="22"/>
          <w:szCs w:val="22"/>
        </w:rPr>
        <w:t>, July 23, 2018</w:t>
      </w:r>
    </w:p>
    <w:p w14:paraId="31849738" w14:textId="77777777" w:rsidR="0017403B" w:rsidRDefault="0017403B" w:rsidP="00D33739">
      <w:pPr>
        <w:spacing w:after="120" w:line="25" w:lineRule="atLeast"/>
        <w:rPr>
          <w:rFonts w:ascii="Arial" w:hAnsi="Arial" w:cs="Arial"/>
          <w:b/>
          <w:color w:val="000000"/>
          <w:sz w:val="28"/>
          <w:u w:val="single"/>
        </w:rPr>
      </w:pPr>
    </w:p>
    <w:p w14:paraId="2CC8FC68" w14:textId="55261871" w:rsidR="00F85271" w:rsidRPr="00651650" w:rsidRDefault="007A30A8" w:rsidP="00D33739">
      <w:pPr>
        <w:spacing w:after="120" w:line="25" w:lineRule="atLeast"/>
        <w:rPr>
          <w:rFonts w:ascii="Arial" w:hAnsi="Arial" w:cs="Arial"/>
          <w:b/>
          <w:color w:val="000000"/>
          <w:sz w:val="28"/>
          <w:u w:val="single"/>
        </w:rPr>
      </w:pPr>
      <w:r>
        <w:rPr>
          <w:rFonts w:ascii="Arial" w:hAnsi="Arial" w:cs="Arial"/>
          <w:b/>
          <w:color w:val="000000"/>
          <w:sz w:val="28"/>
          <w:u w:val="single"/>
        </w:rPr>
        <w:t>CONTRIBUTED TALKS</w:t>
      </w:r>
    </w:p>
    <w:p w14:paraId="3F242A00" w14:textId="5A2254FB" w:rsidR="003A4F73" w:rsidRPr="00651650" w:rsidRDefault="003A4F73" w:rsidP="003A4F73">
      <w:pPr>
        <w:pStyle w:val="ListParagraph"/>
        <w:numPr>
          <w:ilvl w:val="0"/>
          <w:numId w:val="18"/>
        </w:numPr>
        <w:spacing w:before="120" w:after="120"/>
        <w:contextualSpacing w:val="0"/>
        <w:rPr>
          <w:rFonts w:ascii="Arial" w:hAnsi="Arial" w:cs="Arial"/>
          <w:i/>
          <w:color w:val="000000"/>
          <w:sz w:val="22"/>
          <w:szCs w:val="22"/>
        </w:rPr>
      </w:pPr>
      <w:r w:rsidRPr="00651650">
        <w:rPr>
          <w:rFonts w:ascii="Arial" w:hAnsi="Arial" w:cs="Arial"/>
          <w:i/>
          <w:color w:val="000000"/>
          <w:sz w:val="22"/>
          <w:szCs w:val="22"/>
        </w:rPr>
        <w:t xml:space="preserve">Dynamics and interaction of coronavirus receptor binding domains with glycans. </w:t>
      </w:r>
      <w:r w:rsidRPr="00651650">
        <w:rPr>
          <w:rFonts w:ascii="Arial" w:hAnsi="Arial" w:cs="Arial"/>
          <w:b/>
          <w:iCs/>
          <w:sz w:val="22"/>
          <w:szCs w:val="22"/>
        </w:rPr>
        <w:t>ACS National Meeting &amp; Exposition</w:t>
      </w:r>
      <w:r w:rsidRPr="00651650">
        <w:rPr>
          <w:rFonts w:ascii="Arial" w:hAnsi="Arial" w:cs="Arial"/>
          <w:bCs/>
          <w:iCs/>
          <w:sz w:val="22"/>
          <w:szCs w:val="22"/>
        </w:rPr>
        <w:t xml:space="preserve"> (San Diego, CA and virtual, Spring 2022)</w:t>
      </w:r>
    </w:p>
    <w:p w14:paraId="72231A44" w14:textId="0595C018" w:rsidR="003A4F73" w:rsidRPr="00651650" w:rsidRDefault="003A4F73" w:rsidP="003A4F73">
      <w:pPr>
        <w:pStyle w:val="ListParagraph"/>
        <w:numPr>
          <w:ilvl w:val="0"/>
          <w:numId w:val="18"/>
        </w:numPr>
        <w:spacing w:before="120" w:after="120"/>
        <w:contextualSpacing w:val="0"/>
        <w:rPr>
          <w:rFonts w:ascii="Arial" w:hAnsi="Arial" w:cs="Arial"/>
          <w:i/>
          <w:color w:val="000000"/>
          <w:sz w:val="22"/>
          <w:szCs w:val="22"/>
        </w:rPr>
      </w:pPr>
      <w:r w:rsidRPr="00651650">
        <w:rPr>
          <w:rFonts w:ascii="Arial" w:hAnsi="Arial" w:cs="Arial"/>
          <w:i/>
          <w:color w:val="000000"/>
          <w:sz w:val="22"/>
          <w:szCs w:val="22"/>
        </w:rPr>
        <w:t xml:space="preserve">Resolving the hydride transfer pathway in the oxidative conversion of proline to pyrrole. </w:t>
      </w:r>
      <w:r w:rsidRPr="00651650">
        <w:rPr>
          <w:rFonts w:ascii="Arial" w:hAnsi="Arial" w:cs="Arial"/>
          <w:b/>
          <w:iCs/>
          <w:sz w:val="22"/>
          <w:szCs w:val="22"/>
        </w:rPr>
        <w:t>ACS National Meeting &amp; Exposition</w:t>
      </w:r>
      <w:r w:rsidRPr="00651650">
        <w:rPr>
          <w:rFonts w:ascii="Arial" w:hAnsi="Arial" w:cs="Arial"/>
          <w:bCs/>
          <w:iCs/>
          <w:sz w:val="22"/>
          <w:szCs w:val="22"/>
        </w:rPr>
        <w:t xml:space="preserve"> (San Diego, CA and virtual, Spring 2022)</w:t>
      </w:r>
    </w:p>
    <w:p w14:paraId="1B3C3C3D" w14:textId="7A8FB18C" w:rsidR="00C15E19" w:rsidRPr="00651650" w:rsidRDefault="00C15E19" w:rsidP="00C15E19">
      <w:pPr>
        <w:pStyle w:val="ListParagraph"/>
        <w:numPr>
          <w:ilvl w:val="0"/>
          <w:numId w:val="18"/>
        </w:numPr>
        <w:spacing w:before="120" w:after="120"/>
        <w:contextualSpacing w:val="0"/>
        <w:rPr>
          <w:rFonts w:ascii="Arial" w:hAnsi="Arial" w:cs="Arial"/>
          <w:i/>
          <w:color w:val="000000"/>
          <w:sz w:val="22"/>
          <w:szCs w:val="22"/>
        </w:rPr>
      </w:pPr>
      <w:r w:rsidRPr="00651650">
        <w:rPr>
          <w:rFonts w:ascii="Arial" w:hAnsi="Arial" w:cs="Arial"/>
          <w:i/>
          <w:color w:val="000000"/>
          <w:sz w:val="22"/>
          <w:szCs w:val="22"/>
        </w:rPr>
        <w:t>ACE2 glycans preferentially interact with SARS-CoV-2 over SARS-</w:t>
      </w:r>
      <w:proofErr w:type="spellStart"/>
      <w:r w:rsidRPr="00651650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Pr="00651650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proofErr w:type="spellStart"/>
      <w:r w:rsidRPr="00651650">
        <w:rPr>
          <w:rFonts w:ascii="Arial" w:hAnsi="Arial" w:cs="Arial"/>
          <w:b/>
          <w:bCs/>
          <w:iCs/>
          <w:color w:val="000000"/>
          <w:sz w:val="22"/>
          <w:szCs w:val="22"/>
        </w:rPr>
        <w:t>Pacifichem</w:t>
      </w:r>
      <w:proofErr w:type="spellEnd"/>
      <w:r w:rsidRPr="00651650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2021</w:t>
      </w:r>
      <w:r w:rsidRPr="00651650">
        <w:rPr>
          <w:rFonts w:ascii="Arial" w:hAnsi="Arial" w:cs="Arial"/>
          <w:i/>
          <w:color w:val="000000"/>
          <w:sz w:val="22"/>
          <w:szCs w:val="22"/>
        </w:rPr>
        <w:t xml:space="preserve"> (Honolulu, HI and virtual)</w:t>
      </w:r>
    </w:p>
    <w:p w14:paraId="10C2A939" w14:textId="69518DCF" w:rsidR="00C559FC" w:rsidRPr="00651650" w:rsidRDefault="00C559FC" w:rsidP="00C559FC">
      <w:pPr>
        <w:pStyle w:val="ListParagraph"/>
        <w:numPr>
          <w:ilvl w:val="0"/>
          <w:numId w:val="18"/>
        </w:numPr>
        <w:spacing w:before="120" w:after="120"/>
        <w:contextualSpacing w:val="0"/>
        <w:rPr>
          <w:rFonts w:ascii="Arial" w:hAnsi="Arial" w:cs="Arial"/>
          <w:i/>
          <w:color w:val="000000"/>
          <w:sz w:val="22"/>
          <w:szCs w:val="22"/>
        </w:rPr>
      </w:pPr>
      <w:r w:rsidRPr="00651650">
        <w:rPr>
          <w:rFonts w:ascii="Arial" w:hAnsi="Arial" w:cs="Arial"/>
          <w:i/>
          <w:color w:val="000000"/>
          <w:sz w:val="22"/>
          <w:szCs w:val="22"/>
        </w:rPr>
        <w:t>ACE2 glycans preferentially interact with SARS-CoV-2 over SARS-</w:t>
      </w:r>
      <w:proofErr w:type="spellStart"/>
      <w:r w:rsidRPr="00651650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Pr="00651650">
        <w:rPr>
          <w:rFonts w:ascii="Arial" w:hAnsi="Arial" w:cs="Arial"/>
          <w:i/>
          <w:color w:val="000000"/>
          <w:sz w:val="22"/>
          <w:szCs w:val="22"/>
        </w:rPr>
        <w:t xml:space="preserve">.  </w:t>
      </w:r>
      <w:r w:rsidRPr="00651650">
        <w:rPr>
          <w:rFonts w:ascii="Arial" w:hAnsi="Arial" w:cs="Arial"/>
          <w:b/>
          <w:bCs/>
          <w:iCs/>
          <w:color w:val="000000"/>
          <w:sz w:val="22"/>
          <w:szCs w:val="22"/>
        </w:rPr>
        <w:t>Southeastern Regional Meeting</w:t>
      </w:r>
      <w:r w:rsidRPr="00651650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651650">
        <w:rPr>
          <w:rFonts w:ascii="Arial" w:hAnsi="Arial" w:cs="Arial"/>
          <w:b/>
          <w:bCs/>
          <w:iCs/>
          <w:color w:val="000000"/>
          <w:sz w:val="22"/>
          <w:szCs w:val="22"/>
        </w:rPr>
        <w:t>of ACS</w:t>
      </w:r>
      <w:r w:rsidRPr="00651650">
        <w:rPr>
          <w:rFonts w:ascii="Arial" w:hAnsi="Arial" w:cs="Arial"/>
          <w:iCs/>
          <w:color w:val="000000"/>
          <w:sz w:val="22"/>
          <w:szCs w:val="22"/>
        </w:rPr>
        <w:t xml:space="preserve"> (Birmingham, AL, Fall 2021)</w:t>
      </w:r>
      <w:r w:rsidRPr="00651650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14:paraId="275BA5D5" w14:textId="1AB7E0EA" w:rsidR="008343E9" w:rsidRPr="00651650" w:rsidRDefault="008343E9" w:rsidP="00284586">
      <w:pPr>
        <w:pStyle w:val="ListParagraph"/>
        <w:numPr>
          <w:ilvl w:val="0"/>
          <w:numId w:val="18"/>
        </w:numPr>
        <w:spacing w:before="120" w:after="120"/>
        <w:contextualSpacing w:val="0"/>
        <w:rPr>
          <w:rFonts w:ascii="Arial" w:hAnsi="Arial" w:cs="Arial"/>
          <w:i/>
          <w:color w:val="000000"/>
          <w:sz w:val="22"/>
          <w:szCs w:val="22"/>
        </w:rPr>
      </w:pPr>
      <w:r w:rsidRPr="00651650">
        <w:rPr>
          <w:rFonts w:ascii="Arial" w:hAnsi="Arial" w:cs="Arial"/>
          <w:i/>
          <w:color w:val="000000"/>
          <w:sz w:val="22"/>
          <w:szCs w:val="22"/>
        </w:rPr>
        <w:t>ACE2 glycans preferentially interact with SARS-CoV-2 over SARS-</w:t>
      </w:r>
      <w:proofErr w:type="spellStart"/>
      <w:r w:rsidRPr="00651650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Pr="00651650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Pr="00651650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Molecular </w:t>
      </w:r>
      <w:proofErr w:type="spellStart"/>
      <w:r w:rsidRPr="00651650">
        <w:rPr>
          <w:rFonts w:ascii="Arial" w:hAnsi="Arial" w:cs="Arial"/>
          <w:b/>
          <w:bCs/>
          <w:iCs/>
          <w:color w:val="000000"/>
          <w:sz w:val="22"/>
          <w:szCs w:val="22"/>
        </w:rPr>
        <w:t>BioMedical</w:t>
      </w:r>
      <w:proofErr w:type="spellEnd"/>
      <w:r w:rsidRPr="00651650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(MBM) seminar series</w:t>
      </w:r>
      <w:r w:rsidRPr="00651650">
        <w:rPr>
          <w:rFonts w:ascii="Arial" w:hAnsi="Arial" w:cs="Arial"/>
          <w:i/>
          <w:color w:val="000000"/>
          <w:sz w:val="22"/>
          <w:szCs w:val="22"/>
        </w:rPr>
        <w:t xml:space="preserve"> (Georgia Tech, 2021)</w:t>
      </w:r>
    </w:p>
    <w:p w14:paraId="1E7EDCB3" w14:textId="020AC9C5" w:rsidR="00486B56" w:rsidRPr="00651650" w:rsidRDefault="00B01B23" w:rsidP="00284586">
      <w:pPr>
        <w:pStyle w:val="ListParagraph"/>
        <w:numPr>
          <w:ilvl w:val="0"/>
          <w:numId w:val="18"/>
        </w:numPr>
        <w:spacing w:before="120" w:after="120"/>
        <w:contextualSpacing w:val="0"/>
        <w:rPr>
          <w:rFonts w:ascii="Arial" w:hAnsi="Arial" w:cs="Arial"/>
          <w:i/>
          <w:color w:val="000000"/>
          <w:sz w:val="22"/>
          <w:szCs w:val="22"/>
        </w:rPr>
      </w:pPr>
      <w:r w:rsidRPr="00651650">
        <w:rPr>
          <w:rFonts w:ascii="Arial" w:hAnsi="Arial" w:cs="Arial"/>
          <w:i/>
          <w:color w:val="000000"/>
          <w:sz w:val="22"/>
          <w:szCs w:val="22"/>
        </w:rPr>
        <w:t>Differences in the interactions of receptor binding domains of SARS-CoV-2 and SARS-</w:t>
      </w:r>
      <w:proofErr w:type="spellStart"/>
      <w:r w:rsidRPr="00651650">
        <w:rPr>
          <w:rFonts w:ascii="Arial" w:hAnsi="Arial" w:cs="Arial"/>
          <w:i/>
          <w:color w:val="000000"/>
          <w:sz w:val="22"/>
          <w:szCs w:val="22"/>
        </w:rPr>
        <w:t>CoV</w:t>
      </w:r>
      <w:proofErr w:type="spellEnd"/>
      <w:r w:rsidRPr="00651650">
        <w:rPr>
          <w:rFonts w:ascii="Arial" w:hAnsi="Arial" w:cs="Arial"/>
          <w:i/>
          <w:color w:val="000000"/>
          <w:sz w:val="22"/>
          <w:szCs w:val="22"/>
        </w:rPr>
        <w:t xml:space="preserve"> with ACE2 glycans. </w:t>
      </w:r>
      <w:r w:rsidRPr="00651650">
        <w:rPr>
          <w:rFonts w:ascii="Arial" w:hAnsi="Arial" w:cs="Arial"/>
          <w:b/>
          <w:iCs/>
          <w:sz w:val="22"/>
          <w:szCs w:val="22"/>
        </w:rPr>
        <w:t>ACS National Meeting &amp; Exposition</w:t>
      </w:r>
      <w:r w:rsidRPr="00651650">
        <w:rPr>
          <w:rFonts w:ascii="Arial" w:hAnsi="Arial" w:cs="Arial"/>
          <w:bCs/>
          <w:iCs/>
          <w:sz w:val="22"/>
          <w:szCs w:val="22"/>
        </w:rPr>
        <w:t xml:space="preserve"> (Atlanta, GA and </w:t>
      </w:r>
      <w:r w:rsidR="00B51B84" w:rsidRPr="00651650">
        <w:rPr>
          <w:rFonts w:ascii="Arial" w:hAnsi="Arial" w:cs="Arial"/>
          <w:bCs/>
          <w:iCs/>
          <w:sz w:val="22"/>
          <w:szCs w:val="22"/>
        </w:rPr>
        <w:t>v</w:t>
      </w:r>
      <w:r w:rsidRPr="00651650">
        <w:rPr>
          <w:rFonts w:ascii="Arial" w:hAnsi="Arial" w:cs="Arial"/>
          <w:bCs/>
          <w:iCs/>
          <w:sz w:val="22"/>
          <w:szCs w:val="22"/>
        </w:rPr>
        <w:t xml:space="preserve">irtual, </w:t>
      </w:r>
      <w:r w:rsidR="003A4F73" w:rsidRPr="00651650">
        <w:rPr>
          <w:rFonts w:ascii="Arial" w:hAnsi="Arial" w:cs="Arial"/>
          <w:bCs/>
          <w:iCs/>
          <w:sz w:val="22"/>
          <w:szCs w:val="22"/>
        </w:rPr>
        <w:t xml:space="preserve">Fall </w:t>
      </w:r>
      <w:r w:rsidRPr="00651650">
        <w:rPr>
          <w:rFonts w:ascii="Arial" w:hAnsi="Arial" w:cs="Arial"/>
          <w:bCs/>
          <w:iCs/>
          <w:sz w:val="22"/>
          <w:szCs w:val="22"/>
        </w:rPr>
        <w:t>2021)</w:t>
      </w:r>
    </w:p>
    <w:p w14:paraId="0894E058" w14:textId="3303F9DC" w:rsidR="00B01B23" w:rsidRPr="00651650" w:rsidRDefault="00C47072" w:rsidP="00B01B23">
      <w:pPr>
        <w:pStyle w:val="ListParagraph"/>
        <w:numPr>
          <w:ilvl w:val="0"/>
          <w:numId w:val="18"/>
        </w:numPr>
        <w:spacing w:before="120" w:after="120"/>
        <w:contextualSpacing w:val="0"/>
        <w:rPr>
          <w:rFonts w:ascii="Arial" w:hAnsi="Arial" w:cs="Arial"/>
          <w:i/>
          <w:color w:val="000000"/>
          <w:sz w:val="22"/>
          <w:szCs w:val="22"/>
        </w:rPr>
      </w:pPr>
      <w:r w:rsidRPr="00651650">
        <w:rPr>
          <w:rFonts w:ascii="Arial" w:hAnsi="Arial" w:cs="Arial"/>
          <w:i/>
          <w:color w:val="000000"/>
          <w:sz w:val="22"/>
          <w:szCs w:val="22"/>
        </w:rPr>
        <w:t xml:space="preserve">Resolving the hydride transfer pathway in Bmp3-catalyzed pyrrole biosynthesis. </w:t>
      </w:r>
      <w:r w:rsidR="00B01B23" w:rsidRPr="00651650">
        <w:rPr>
          <w:rFonts w:ascii="Arial" w:hAnsi="Arial" w:cs="Arial"/>
          <w:b/>
          <w:iCs/>
          <w:sz w:val="22"/>
          <w:szCs w:val="22"/>
        </w:rPr>
        <w:t>ACS National Meeting &amp; Exposition</w:t>
      </w:r>
      <w:r w:rsidR="00B01B23" w:rsidRPr="00651650">
        <w:rPr>
          <w:rFonts w:ascii="Arial" w:hAnsi="Arial" w:cs="Arial"/>
          <w:bCs/>
          <w:iCs/>
          <w:sz w:val="22"/>
          <w:szCs w:val="22"/>
        </w:rPr>
        <w:t xml:space="preserve"> (Atlanta, GA and </w:t>
      </w:r>
      <w:r w:rsidR="00B51B84" w:rsidRPr="00651650">
        <w:rPr>
          <w:rFonts w:ascii="Arial" w:hAnsi="Arial" w:cs="Arial"/>
          <w:bCs/>
          <w:iCs/>
          <w:sz w:val="22"/>
          <w:szCs w:val="22"/>
        </w:rPr>
        <w:t>v</w:t>
      </w:r>
      <w:r w:rsidR="00B01B23" w:rsidRPr="00651650">
        <w:rPr>
          <w:rFonts w:ascii="Arial" w:hAnsi="Arial" w:cs="Arial"/>
          <w:bCs/>
          <w:iCs/>
          <w:sz w:val="22"/>
          <w:szCs w:val="22"/>
        </w:rPr>
        <w:t xml:space="preserve">irtual, </w:t>
      </w:r>
      <w:r w:rsidR="003A4F73" w:rsidRPr="00651650">
        <w:rPr>
          <w:rFonts w:ascii="Arial" w:hAnsi="Arial" w:cs="Arial"/>
          <w:bCs/>
          <w:iCs/>
          <w:sz w:val="22"/>
          <w:szCs w:val="22"/>
        </w:rPr>
        <w:t xml:space="preserve">Fall </w:t>
      </w:r>
      <w:r w:rsidR="00B01B23" w:rsidRPr="00651650">
        <w:rPr>
          <w:rFonts w:ascii="Arial" w:hAnsi="Arial" w:cs="Arial"/>
          <w:bCs/>
          <w:iCs/>
          <w:sz w:val="22"/>
          <w:szCs w:val="22"/>
        </w:rPr>
        <w:t>2021)</w:t>
      </w:r>
    </w:p>
    <w:p w14:paraId="00388C58" w14:textId="3C184DB9" w:rsidR="00332168" w:rsidRPr="00651650" w:rsidRDefault="009A61D7" w:rsidP="0004262E">
      <w:pPr>
        <w:pStyle w:val="ListParagraph"/>
        <w:numPr>
          <w:ilvl w:val="0"/>
          <w:numId w:val="18"/>
        </w:numPr>
        <w:spacing w:before="120" w:after="120"/>
        <w:contextualSpacing w:val="0"/>
        <w:rPr>
          <w:rFonts w:ascii="Arial" w:hAnsi="Arial" w:cs="Arial"/>
          <w:i/>
          <w:color w:val="000000"/>
          <w:sz w:val="22"/>
          <w:szCs w:val="22"/>
        </w:rPr>
      </w:pPr>
      <w:r w:rsidRPr="00651650">
        <w:rPr>
          <w:rFonts w:ascii="Arial" w:hAnsi="Arial" w:cs="Arial"/>
          <w:i/>
          <w:sz w:val="22"/>
          <w:szCs w:val="22"/>
        </w:rPr>
        <w:t>Exploring photo</w:t>
      </w:r>
      <w:r w:rsidR="00F85271" w:rsidRPr="00651650">
        <w:rPr>
          <w:rFonts w:ascii="Arial" w:hAnsi="Arial" w:cs="Arial"/>
          <w:i/>
          <w:sz w:val="22"/>
          <w:szCs w:val="22"/>
        </w:rPr>
        <w:t>induced electron transfer leading to "oxidative redding" in fluorescent proteins</w:t>
      </w:r>
      <w:r w:rsidR="00F85271" w:rsidRPr="00651650">
        <w:rPr>
          <w:rFonts w:ascii="Arial" w:hAnsi="Arial" w:cs="Arial"/>
          <w:bCs/>
          <w:i/>
          <w:sz w:val="22"/>
          <w:szCs w:val="22"/>
        </w:rPr>
        <w:t xml:space="preserve">. </w:t>
      </w:r>
      <w:r w:rsidR="00F85271" w:rsidRPr="00651650">
        <w:rPr>
          <w:rFonts w:ascii="Arial" w:hAnsi="Arial" w:cs="Arial"/>
          <w:b/>
          <w:iCs/>
          <w:sz w:val="22"/>
          <w:szCs w:val="22"/>
        </w:rPr>
        <w:t>ACS National Meeting &amp; Exposition</w:t>
      </w:r>
      <w:r w:rsidR="00F85271" w:rsidRPr="00651650">
        <w:rPr>
          <w:rFonts w:ascii="Arial" w:hAnsi="Arial" w:cs="Arial"/>
          <w:bCs/>
          <w:iCs/>
          <w:sz w:val="22"/>
          <w:szCs w:val="22"/>
        </w:rPr>
        <w:t xml:space="preserve"> (San Diego, CA, </w:t>
      </w:r>
      <w:r w:rsidR="003A4F73" w:rsidRPr="00651650">
        <w:rPr>
          <w:rFonts w:ascii="Arial" w:hAnsi="Arial" w:cs="Arial"/>
          <w:bCs/>
          <w:iCs/>
          <w:sz w:val="22"/>
          <w:szCs w:val="22"/>
        </w:rPr>
        <w:t xml:space="preserve">Spring </w:t>
      </w:r>
      <w:r w:rsidR="00F85271" w:rsidRPr="00651650">
        <w:rPr>
          <w:rFonts w:ascii="Arial" w:hAnsi="Arial" w:cs="Arial"/>
          <w:bCs/>
          <w:iCs/>
          <w:sz w:val="22"/>
          <w:szCs w:val="22"/>
        </w:rPr>
        <w:t>2016)</w:t>
      </w:r>
    </w:p>
    <w:p w14:paraId="46CFBCE5" w14:textId="54EC16EE" w:rsidR="008D45C4" w:rsidRPr="00651650" w:rsidRDefault="00F350F5" w:rsidP="00D33739">
      <w:pPr>
        <w:spacing w:after="120" w:line="25" w:lineRule="atLeast"/>
        <w:rPr>
          <w:rFonts w:ascii="Arial" w:hAnsi="Arial" w:cs="Arial"/>
          <w:b/>
          <w:color w:val="000000"/>
          <w:sz w:val="28"/>
          <w:u w:val="single"/>
        </w:rPr>
      </w:pPr>
      <w:r w:rsidRPr="00651650">
        <w:rPr>
          <w:rFonts w:ascii="Arial" w:hAnsi="Arial" w:cs="Arial"/>
          <w:b/>
          <w:color w:val="000000"/>
          <w:sz w:val="28"/>
          <w:u w:val="single"/>
        </w:rPr>
        <w:t>POSTER PRESENTATION</w:t>
      </w:r>
      <w:r w:rsidR="00AA3253" w:rsidRPr="00651650">
        <w:rPr>
          <w:rFonts w:ascii="Arial" w:hAnsi="Arial" w:cs="Arial"/>
          <w:b/>
          <w:color w:val="000000"/>
          <w:sz w:val="28"/>
          <w:u w:val="single"/>
        </w:rPr>
        <w:t>S</w:t>
      </w:r>
    </w:p>
    <w:p w14:paraId="24139F16" w14:textId="5EF6DF2E" w:rsidR="0030146A" w:rsidRPr="00651650" w:rsidRDefault="0030146A" w:rsidP="0030146A">
      <w:pPr>
        <w:pStyle w:val="ListParagraph"/>
        <w:numPr>
          <w:ilvl w:val="0"/>
          <w:numId w:val="20"/>
        </w:numPr>
        <w:spacing w:before="120" w:after="120"/>
        <w:contextualSpacing w:val="0"/>
        <w:rPr>
          <w:rFonts w:ascii="Arial" w:hAnsi="Arial" w:cs="Arial"/>
          <w:i/>
          <w:color w:val="000000"/>
          <w:sz w:val="22"/>
          <w:szCs w:val="22"/>
        </w:rPr>
      </w:pPr>
      <w:r w:rsidRPr="00651650">
        <w:rPr>
          <w:rFonts w:ascii="Arial" w:hAnsi="Arial" w:cs="Arial"/>
          <w:i/>
          <w:color w:val="000000"/>
          <w:sz w:val="22"/>
          <w:szCs w:val="22"/>
        </w:rPr>
        <w:t xml:space="preserve">Distinct states of MmpL3 in lipid transport across the mycobacterial inner membrane. </w:t>
      </w:r>
      <w:r w:rsidRPr="00651650">
        <w:rPr>
          <w:rFonts w:ascii="Arial" w:hAnsi="Arial" w:cs="Arial"/>
          <w:b/>
          <w:iCs/>
          <w:sz w:val="22"/>
          <w:szCs w:val="22"/>
        </w:rPr>
        <w:t>ACS National Meeting &amp; Exposition</w:t>
      </w:r>
      <w:r w:rsidRPr="00651650">
        <w:rPr>
          <w:rFonts w:ascii="Arial" w:hAnsi="Arial" w:cs="Arial"/>
          <w:bCs/>
          <w:iCs/>
          <w:sz w:val="22"/>
          <w:szCs w:val="22"/>
        </w:rPr>
        <w:t xml:space="preserve"> (San Diego, CA and virtual, Spring 2022)</w:t>
      </w:r>
    </w:p>
    <w:p w14:paraId="0FF5A390" w14:textId="16F08464" w:rsidR="001D3944" w:rsidRPr="00651650" w:rsidRDefault="001D3944" w:rsidP="00C15DBE">
      <w:pPr>
        <w:pStyle w:val="ListParagraph"/>
        <w:numPr>
          <w:ilvl w:val="0"/>
          <w:numId w:val="20"/>
        </w:numPr>
        <w:spacing w:before="120" w:after="12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651650">
        <w:rPr>
          <w:rFonts w:ascii="Arial" w:hAnsi="Arial" w:cs="Arial"/>
          <w:i/>
          <w:sz w:val="22"/>
          <w:szCs w:val="22"/>
        </w:rPr>
        <w:t>Distinct Differences in the Interactions of Receptor Binding Domains of SARS-CoV-2 and SARS-</w:t>
      </w:r>
      <w:proofErr w:type="spellStart"/>
      <w:r w:rsidRPr="00651650">
        <w:rPr>
          <w:rFonts w:ascii="Arial" w:hAnsi="Arial" w:cs="Arial"/>
          <w:i/>
          <w:sz w:val="22"/>
          <w:szCs w:val="22"/>
        </w:rPr>
        <w:t>CoV</w:t>
      </w:r>
      <w:proofErr w:type="spellEnd"/>
      <w:r w:rsidRPr="00651650">
        <w:rPr>
          <w:rFonts w:ascii="Arial" w:hAnsi="Arial" w:cs="Arial"/>
          <w:i/>
          <w:sz w:val="22"/>
          <w:szCs w:val="22"/>
        </w:rPr>
        <w:t xml:space="preserve"> with Human ACE2. </w:t>
      </w:r>
      <w:r w:rsidRPr="00651650">
        <w:rPr>
          <w:rFonts w:ascii="Arial" w:hAnsi="Arial" w:cs="Arial"/>
          <w:b/>
          <w:bCs/>
          <w:iCs/>
          <w:sz w:val="22"/>
          <w:szCs w:val="22"/>
        </w:rPr>
        <w:t>BPS Annual Meeting</w:t>
      </w:r>
      <w:r w:rsidR="002E3C1F" w:rsidRPr="0065165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651650">
        <w:rPr>
          <w:rFonts w:ascii="Arial" w:hAnsi="Arial" w:cs="Arial"/>
          <w:iCs/>
          <w:sz w:val="22"/>
          <w:szCs w:val="22"/>
        </w:rPr>
        <w:t>(</w:t>
      </w:r>
      <w:r w:rsidR="00BA3D00" w:rsidRPr="00651650">
        <w:rPr>
          <w:rFonts w:ascii="Arial" w:hAnsi="Arial" w:cs="Arial"/>
          <w:iCs/>
          <w:sz w:val="22"/>
          <w:szCs w:val="22"/>
        </w:rPr>
        <w:t>Virtual</w:t>
      </w:r>
      <w:r w:rsidR="002E3C1F" w:rsidRPr="00651650">
        <w:rPr>
          <w:rFonts w:ascii="Arial" w:hAnsi="Arial" w:cs="Arial"/>
          <w:iCs/>
          <w:sz w:val="22"/>
          <w:szCs w:val="22"/>
        </w:rPr>
        <w:t>, 2021</w:t>
      </w:r>
      <w:r w:rsidRPr="00651650">
        <w:rPr>
          <w:rFonts w:ascii="Arial" w:hAnsi="Arial" w:cs="Arial"/>
          <w:iCs/>
          <w:sz w:val="22"/>
          <w:szCs w:val="22"/>
        </w:rPr>
        <w:t>)</w:t>
      </w:r>
    </w:p>
    <w:p w14:paraId="63F47D09" w14:textId="13230605" w:rsidR="00AD7D89" w:rsidRPr="00651650" w:rsidRDefault="00AD7D89" w:rsidP="00C15DBE">
      <w:pPr>
        <w:pStyle w:val="ListParagraph"/>
        <w:numPr>
          <w:ilvl w:val="0"/>
          <w:numId w:val="20"/>
        </w:numPr>
        <w:spacing w:before="120" w:after="12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651650">
        <w:rPr>
          <w:rFonts w:ascii="Arial" w:hAnsi="Arial" w:cs="Arial"/>
          <w:i/>
          <w:sz w:val="22"/>
          <w:szCs w:val="22"/>
        </w:rPr>
        <w:t xml:space="preserve">The </w:t>
      </w:r>
      <w:r w:rsidR="006A1AF7" w:rsidRPr="00651650">
        <w:rPr>
          <w:rFonts w:ascii="Arial" w:hAnsi="Arial" w:cs="Arial"/>
          <w:i/>
          <w:sz w:val="22"/>
          <w:szCs w:val="22"/>
        </w:rPr>
        <w:t>e</w:t>
      </w:r>
      <w:r w:rsidRPr="00651650">
        <w:rPr>
          <w:rFonts w:ascii="Arial" w:hAnsi="Arial" w:cs="Arial"/>
          <w:i/>
          <w:sz w:val="22"/>
          <w:szCs w:val="22"/>
        </w:rPr>
        <w:t>ffect of (-)-</w:t>
      </w:r>
      <w:r w:rsidR="006A1AF7" w:rsidRPr="00651650">
        <w:rPr>
          <w:rFonts w:ascii="Arial" w:hAnsi="Arial" w:cs="Arial"/>
          <w:i/>
          <w:sz w:val="22"/>
          <w:szCs w:val="22"/>
        </w:rPr>
        <w:t>e</w:t>
      </w:r>
      <w:r w:rsidRPr="00651650">
        <w:rPr>
          <w:rFonts w:ascii="Arial" w:hAnsi="Arial" w:cs="Arial"/>
          <w:i/>
          <w:sz w:val="22"/>
          <w:szCs w:val="22"/>
        </w:rPr>
        <w:t>pigallocatechin-3-</w:t>
      </w:r>
      <w:r w:rsidR="006A1AF7" w:rsidRPr="00651650">
        <w:rPr>
          <w:rFonts w:ascii="Arial" w:hAnsi="Arial" w:cs="Arial"/>
          <w:i/>
          <w:sz w:val="22"/>
          <w:szCs w:val="22"/>
        </w:rPr>
        <w:t>g</w:t>
      </w:r>
      <w:r w:rsidRPr="00651650">
        <w:rPr>
          <w:rFonts w:ascii="Arial" w:hAnsi="Arial" w:cs="Arial"/>
          <w:i/>
          <w:sz w:val="22"/>
          <w:szCs w:val="22"/>
        </w:rPr>
        <w:t xml:space="preserve">allate on the Aβ </w:t>
      </w:r>
      <w:r w:rsidR="006A1AF7" w:rsidRPr="00651650">
        <w:rPr>
          <w:rFonts w:ascii="Arial" w:hAnsi="Arial" w:cs="Arial"/>
          <w:i/>
          <w:sz w:val="22"/>
          <w:szCs w:val="22"/>
        </w:rPr>
        <w:t>s</w:t>
      </w:r>
      <w:r w:rsidRPr="00651650">
        <w:rPr>
          <w:rFonts w:ascii="Arial" w:hAnsi="Arial" w:cs="Arial"/>
          <w:i/>
          <w:sz w:val="22"/>
          <w:szCs w:val="22"/>
        </w:rPr>
        <w:t xml:space="preserve">econdary </w:t>
      </w:r>
      <w:r w:rsidR="006A1AF7" w:rsidRPr="00651650">
        <w:rPr>
          <w:rFonts w:ascii="Arial" w:hAnsi="Arial" w:cs="Arial"/>
          <w:i/>
          <w:sz w:val="22"/>
          <w:szCs w:val="22"/>
        </w:rPr>
        <w:t>s</w:t>
      </w:r>
      <w:r w:rsidRPr="00651650">
        <w:rPr>
          <w:rFonts w:ascii="Arial" w:hAnsi="Arial" w:cs="Arial"/>
          <w:i/>
          <w:sz w:val="22"/>
          <w:szCs w:val="22"/>
        </w:rPr>
        <w:t>tructure.</w:t>
      </w:r>
      <w:r w:rsidRPr="00651650">
        <w:rPr>
          <w:rFonts w:ascii="Arial" w:hAnsi="Arial" w:cs="Arial"/>
          <w:iCs/>
          <w:sz w:val="22"/>
          <w:szCs w:val="22"/>
        </w:rPr>
        <w:t xml:space="preserve">  </w:t>
      </w:r>
      <w:r w:rsidR="001111DD" w:rsidRPr="00651650">
        <w:rPr>
          <w:rFonts w:ascii="Arial" w:hAnsi="Arial" w:cs="Arial"/>
          <w:b/>
          <w:bCs/>
          <w:iCs/>
          <w:sz w:val="22"/>
          <w:szCs w:val="22"/>
        </w:rPr>
        <w:t>BPS Annual</w:t>
      </w:r>
      <w:r w:rsidRPr="00651650">
        <w:rPr>
          <w:rFonts w:ascii="Arial" w:hAnsi="Arial" w:cs="Arial"/>
          <w:b/>
          <w:bCs/>
          <w:iCs/>
          <w:sz w:val="22"/>
          <w:szCs w:val="22"/>
        </w:rPr>
        <w:t xml:space="preserve"> Meeting</w:t>
      </w:r>
      <w:r w:rsidR="001111DD" w:rsidRPr="0065165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1111DD" w:rsidRPr="00651650">
        <w:rPr>
          <w:rFonts w:ascii="Arial" w:hAnsi="Arial" w:cs="Arial"/>
          <w:iCs/>
          <w:sz w:val="22"/>
          <w:szCs w:val="22"/>
        </w:rPr>
        <w:t>(San Diego, CA, 2020)</w:t>
      </w:r>
    </w:p>
    <w:p w14:paraId="1A607DE2" w14:textId="05F2CA35" w:rsidR="001111DD" w:rsidRPr="00651650" w:rsidRDefault="001111DD" w:rsidP="00C15DBE">
      <w:pPr>
        <w:pStyle w:val="ListParagraph"/>
        <w:numPr>
          <w:ilvl w:val="0"/>
          <w:numId w:val="20"/>
        </w:numPr>
        <w:spacing w:before="120" w:after="12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651650">
        <w:rPr>
          <w:rFonts w:ascii="Arial" w:hAnsi="Arial" w:cs="Arial"/>
          <w:i/>
          <w:sz w:val="22"/>
          <w:szCs w:val="22"/>
        </w:rPr>
        <w:t xml:space="preserve">Ring-modulated excited state electron transfer in naphthol photoacids. </w:t>
      </w:r>
      <w:r w:rsidRPr="00651650">
        <w:rPr>
          <w:rFonts w:ascii="Arial" w:hAnsi="Arial" w:cs="Arial"/>
          <w:b/>
          <w:bCs/>
          <w:sz w:val="22"/>
          <w:szCs w:val="22"/>
        </w:rPr>
        <w:t xml:space="preserve">Gordon Research Conference: </w:t>
      </w:r>
      <w:r w:rsidR="00C15DBE" w:rsidRPr="00651650">
        <w:rPr>
          <w:rFonts w:ascii="Arial" w:hAnsi="Arial" w:cs="Arial"/>
          <w:b/>
          <w:bCs/>
          <w:sz w:val="22"/>
          <w:szCs w:val="22"/>
        </w:rPr>
        <w:t xml:space="preserve">Electron Donor-Acceptor Interactions </w:t>
      </w:r>
      <w:r w:rsidRPr="00651650">
        <w:rPr>
          <w:rFonts w:ascii="Arial" w:hAnsi="Arial" w:cs="Arial"/>
          <w:bCs/>
          <w:sz w:val="22"/>
          <w:szCs w:val="22"/>
        </w:rPr>
        <w:t>(Newport, RI, 2018)</w:t>
      </w:r>
    </w:p>
    <w:p w14:paraId="18A9307C" w14:textId="24616526" w:rsidR="000F732E" w:rsidRPr="00651650" w:rsidRDefault="000F732E" w:rsidP="00C15DBE">
      <w:pPr>
        <w:pStyle w:val="ListParagraph"/>
        <w:numPr>
          <w:ilvl w:val="0"/>
          <w:numId w:val="20"/>
        </w:numPr>
        <w:spacing w:before="120" w:after="12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65165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Molecular level understanding of photo-bleaching and oxidative-redding via electron transfer in fluorescent proteins. </w:t>
      </w:r>
      <w:r w:rsidRPr="00651650">
        <w:rPr>
          <w:rFonts w:ascii="Arial" w:hAnsi="Arial" w:cs="Arial"/>
          <w:b/>
          <w:sz w:val="22"/>
          <w:szCs w:val="22"/>
        </w:rPr>
        <w:t>ACS National Meeting &amp; Exposition</w:t>
      </w:r>
      <w:r w:rsidRPr="00651650">
        <w:rPr>
          <w:rFonts w:ascii="Arial" w:hAnsi="Arial" w:cs="Arial"/>
          <w:bCs/>
          <w:sz w:val="22"/>
          <w:szCs w:val="22"/>
        </w:rPr>
        <w:t xml:space="preserve"> (Philadelphia, PA, 2016)</w:t>
      </w:r>
    </w:p>
    <w:p w14:paraId="576CC3A6" w14:textId="0F7D5CA9" w:rsidR="001E49C1" w:rsidRPr="00651650" w:rsidRDefault="001E49C1" w:rsidP="00C15DBE">
      <w:pPr>
        <w:pStyle w:val="ListParagraph"/>
        <w:numPr>
          <w:ilvl w:val="0"/>
          <w:numId w:val="20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51650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Exploring photo-induced electron transfer leading to “oxidative redding” in fluorescent proteins.</w:t>
      </w:r>
      <w:r w:rsidRPr="0065165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651650">
        <w:rPr>
          <w:rFonts w:ascii="Arial" w:hAnsi="Arial" w:cs="Arial"/>
          <w:b/>
          <w:bCs/>
          <w:sz w:val="22"/>
          <w:szCs w:val="22"/>
        </w:rPr>
        <w:t>Gordon Research Conference: Molecular Interactions and Dynamics</w:t>
      </w:r>
      <w:r w:rsidRPr="00651650">
        <w:rPr>
          <w:rFonts w:ascii="Arial" w:hAnsi="Arial" w:cs="Arial"/>
          <w:bCs/>
          <w:sz w:val="22"/>
          <w:szCs w:val="22"/>
        </w:rPr>
        <w:t xml:space="preserve"> (Easton, MA, 2016)</w:t>
      </w:r>
      <w:r w:rsidRPr="00651650">
        <w:rPr>
          <w:rFonts w:ascii="Arial" w:hAnsi="Arial" w:cs="Arial"/>
          <w:bCs/>
          <w:i/>
          <w:sz w:val="22"/>
          <w:szCs w:val="22"/>
        </w:rPr>
        <w:t xml:space="preserve">  </w:t>
      </w:r>
    </w:p>
    <w:p w14:paraId="57588AEC" w14:textId="77777777" w:rsidR="00C15DBE" w:rsidRPr="00651650" w:rsidRDefault="00C15DBE" w:rsidP="00C15DBE">
      <w:pPr>
        <w:pStyle w:val="ListParagraph"/>
        <w:spacing w:before="120" w:after="120"/>
        <w:ind w:left="360"/>
        <w:jc w:val="both"/>
        <w:rPr>
          <w:rFonts w:ascii="Arial" w:hAnsi="Arial" w:cs="Arial"/>
          <w:sz w:val="22"/>
          <w:szCs w:val="22"/>
        </w:rPr>
      </w:pPr>
    </w:p>
    <w:p w14:paraId="2D4D54C7" w14:textId="159591D2" w:rsidR="00866D71" w:rsidRPr="00651650" w:rsidRDefault="00CC2E04" w:rsidP="00C15DBE">
      <w:pPr>
        <w:pStyle w:val="ListParagraph"/>
        <w:numPr>
          <w:ilvl w:val="0"/>
          <w:numId w:val="20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51650">
        <w:rPr>
          <w:rFonts w:ascii="Arial" w:hAnsi="Arial" w:cs="Arial"/>
          <w:bCs/>
          <w:i/>
          <w:sz w:val="22"/>
          <w:szCs w:val="22"/>
        </w:rPr>
        <w:t xml:space="preserve">Turning on and off photoinduced electron transfer in fluorescent proteins by π-stacking, halide binding and TYR145 mutations. </w:t>
      </w:r>
      <w:r w:rsidRPr="00651650">
        <w:rPr>
          <w:rFonts w:ascii="Arial" w:hAnsi="Arial" w:cs="Arial"/>
          <w:b/>
          <w:bCs/>
          <w:sz w:val="22"/>
          <w:szCs w:val="22"/>
        </w:rPr>
        <w:t>Gordon Research Conference: Photochemistry</w:t>
      </w:r>
      <w:r w:rsidRPr="00651650">
        <w:rPr>
          <w:rFonts w:ascii="Arial" w:hAnsi="Arial" w:cs="Arial"/>
          <w:bCs/>
          <w:sz w:val="22"/>
          <w:szCs w:val="22"/>
        </w:rPr>
        <w:t xml:space="preserve"> (Easton, MA, 2015)</w:t>
      </w:r>
      <w:r w:rsidRPr="00651650">
        <w:rPr>
          <w:rFonts w:ascii="Arial" w:hAnsi="Arial" w:cs="Arial"/>
          <w:bCs/>
          <w:i/>
          <w:sz w:val="22"/>
          <w:szCs w:val="22"/>
        </w:rPr>
        <w:t xml:space="preserve">  </w:t>
      </w:r>
    </w:p>
    <w:p w14:paraId="0152DB94" w14:textId="5BED0094" w:rsidR="00CC2E04" w:rsidRPr="00651650" w:rsidRDefault="00CC2E04" w:rsidP="00C15DBE">
      <w:pPr>
        <w:pStyle w:val="ListParagraph"/>
        <w:numPr>
          <w:ilvl w:val="0"/>
          <w:numId w:val="20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51650">
        <w:rPr>
          <w:rFonts w:ascii="Arial" w:hAnsi="Arial" w:cs="Arial"/>
          <w:bCs/>
          <w:i/>
          <w:sz w:val="22"/>
          <w:szCs w:val="22"/>
        </w:rPr>
        <w:t>E</w:t>
      </w:r>
      <w:r w:rsidR="008D45C4" w:rsidRPr="00651650">
        <w:rPr>
          <w:rFonts w:ascii="Arial" w:hAnsi="Arial" w:cs="Arial"/>
          <w:bCs/>
          <w:i/>
          <w:sz w:val="22"/>
          <w:szCs w:val="22"/>
        </w:rPr>
        <w:t xml:space="preserve">xploring oxidative redding of proteins from GFP family: A gateway step approach. </w:t>
      </w:r>
      <w:r w:rsidR="003C4348" w:rsidRPr="00651650">
        <w:rPr>
          <w:rFonts w:ascii="Arial" w:hAnsi="Arial" w:cs="Arial"/>
          <w:b/>
          <w:bCs/>
          <w:color w:val="000000"/>
          <w:sz w:val="22"/>
          <w:szCs w:val="22"/>
        </w:rPr>
        <w:t>24</w:t>
      </w:r>
      <w:r w:rsidR="006A1D7C" w:rsidRPr="00651650">
        <w:rPr>
          <w:rFonts w:ascii="Arial" w:hAnsi="Arial" w:cs="Arial"/>
          <w:b/>
          <w:bCs/>
          <w:color w:val="000000"/>
          <w:sz w:val="22"/>
          <w:szCs w:val="22"/>
        </w:rPr>
        <w:t>th</w:t>
      </w:r>
      <w:r w:rsidR="000C62D0" w:rsidRPr="00651650">
        <w:rPr>
          <w:rFonts w:ascii="Arial" w:hAnsi="Arial" w:cs="Arial"/>
          <w:b/>
          <w:bCs/>
          <w:color w:val="000000"/>
          <w:sz w:val="22"/>
          <w:szCs w:val="22"/>
        </w:rPr>
        <w:t xml:space="preserve"> Winter I-APS </w:t>
      </w:r>
      <w:r w:rsidR="000C62D0" w:rsidRPr="00651650"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="003C4348" w:rsidRPr="00651650">
        <w:rPr>
          <w:rFonts w:ascii="Arial" w:hAnsi="Arial" w:cs="Arial"/>
          <w:b/>
          <w:bCs/>
          <w:color w:val="000000"/>
          <w:sz w:val="22"/>
          <w:szCs w:val="22"/>
        </w:rPr>
        <w:t>onference</w:t>
      </w:r>
      <w:r w:rsidR="003C4348" w:rsidRPr="0065165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D45C4" w:rsidRPr="00651650">
        <w:rPr>
          <w:rFonts w:ascii="Arial" w:hAnsi="Arial" w:cs="Arial"/>
          <w:bCs/>
          <w:color w:val="000000"/>
          <w:sz w:val="22"/>
          <w:szCs w:val="22"/>
        </w:rPr>
        <w:t>(</w:t>
      </w:r>
      <w:r w:rsidR="003C4348" w:rsidRPr="00651650">
        <w:rPr>
          <w:rFonts w:ascii="Arial" w:hAnsi="Arial" w:cs="Arial"/>
          <w:bCs/>
          <w:color w:val="000000"/>
          <w:sz w:val="22"/>
          <w:szCs w:val="22"/>
        </w:rPr>
        <w:t>Sarasota, FL, 2015</w:t>
      </w:r>
      <w:r w:rsidR="008D45C4" w:rsidRPr="00651650">
        <w:rPr>
          <w:rFonts w:ascii="Arial" w:hAnsi="Arial" w:cs="Arial"/>
          <w:bCs/>
          <w:color w:val="000000"/>
          <w:sz w:val="22"/>
          <w:szCs w:val="22"/>
        </w:rPr>
        <w:t>)</w:t>
      </w:r>
    </w:p>
    <w:p w14:paraId="25F772CF" w14:textId="77777777" w:rsidR="00CC2E04" w:rsidRPr="00651650" w:rsidRDefault="003C4348" w:rsidP="00C15DBE">
      <w:pPr>
        <w:pStyle w:val="ListParagraph"/>
        <w:numPr>
          <w:ilvl w:val="0"/>
          <w:numId w:val="20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51650">
        <w:rPr>
          <w:rFonts w:ascii="Arial" w:hAnsi="Arial" w:cs="Arial"/>
          <w:bCs/>
          <w:i/>
          <w:sz w:val="22"/>
          <w:szCs w:val="22"/>
        </w:rPr>
        <w:t xml:space="preserve">Exploring oxidative redding of proteins from GFP family: A gateway step approach. </w:t>
      </w:r>
      <w:r w:rsidRPr="00651650">
        <w:rPr>
          <w:rFonts w:ascii="Arial" w:hAnsi="Arial" w:cs="Arial"/>
          <w:b/>
          <w:bCs/>
          <w:color w:val="000000"/>
          <w:sz w:val="22"/>
          <w:szCs w:val="22"/>
        </w:rPr>
        <w:t>Theoretical Chemistry Symposium</w:t>
      </w:r>
      <w:r w:rsidRPr="00651650">
        <w:rPr>
          <w:rFonts w:ascii="Arial" w:hAnsi="Arial" w:cs="Arial"/>
          <w:bCs/>
          <w:color w:val="000000"/>
          <w:sz w:val="22"/>
          <w:szCs w:val="22"/>
        </w:rPr>
        <w:t>, CSIR-National Chemical Laboratory (Pune, India, 2014)</w:t>
      </w:r>
    </w:p>
    <w:p w14:paraId="5242E119" w14:textId="77777777" w:rsidR="00CC2E04" w:rsidRPr="00651650" w:rsidRDefault="00E55EF1" w:rsidP="00C15DBE">
      <w:pPr>
        <w:pStyle w:val="ListParagraph"/>
        <w:numPr>
          <w:ilvl w:val="0"/>
          <w:numId w:val="20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51650">
        <w:rPr>
          <w:rFonts w:ascii="Arial" w:hAnsi="Arial" w:cs="Arial"/>
          <w:bCs/>
          <w:i/>
          <w:sz w:val="22"/>
          <w:szCs w:val="22"/>
        </w:rPr>
        <w:t xml:space="preserve">Exploring oxidative redding of proteins from GFP family: A gateway step approach. </w:t>
      </w:r>
      <w:r w:rsidR="000C62D0" w:rsidRPr="00651650">
        <w:rPr>
          <w:rFonts w:ascii="Arial" w:hAnsi="Arial" w:cs="Arial"/>
          <w:b/>
          <w:color w:val="000000" w:themeColor="text1"/>
          <w:sz w:val="22"/>
          <w:szCs w:val="22"/>
        </w:rPr>
        <w:t xml:space="preserve">The American </w:t>
      </w:r>
      <w:r w:rsidRPr="00651650">
        <w:rPr>
          <w:rFonts w:ascii="Arial" w:hAnsi="Arial" w:cs="Arial"/>
          <w:b/>
          <w:color w:val="000000" w:themeColor="text1"/>
          <w:sz w:val="22"/>
          <w:szCs w:val="22"/>
        </w:rPr>
        <w:t>Conference on Theoretical Chemistry</w:t>
      </w:r>
      <w:r w:rsidRPr="00651650">
        <w:rPr>
          <w:rFonts w:ascii="Arial" w:hAnsi="Arial" w:cs="Arial"/>
          <w:color w:val="000000" w:themeColor="text1"/>
          <w:sz w:val="22"/>
          <w:szCs w:val="22"/>
        </w:rPr>
        <w:t xml:space="preserve"> (Telluride, CO, 2014)</w:t>
      </w:r>
      <w:r w:rsidRPr="00651650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14:paraId="5BFAE842" w14:textId="08555646" w:rsidR="00CC2E04" w:rsidRPr="00651650" w:rsidRDefault="00F350F5" w:rsidP="00C15DBE">
      <w:pPr>
        <w:pStyle w:val="ListParagraph"/>
        <w:numPr>
          <w:ilvl w:val="0"/>
          <w:numId w:val="20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51650">
        <w:rPr>
          <w:rFonts w:ascii="Arial" w:hAnsi="Arial" w:cs="Arial"/>
          <w:i/>
          <w:color w:val="000000"/>
          <w:sz w:val="22"/>
          <w:szCs w:val="22"/>
        </w:rPr>
        <w:t xml:space="preserve">Redox properties of green fluorescent proteins and their chromophores. </w:t>
      </w:r>
      <w:r w:rsidRPr="00651650">
        <w:rPr>
          <w:rFonts w:ascii="Arial" w:hAnsi="Arial" w:cs="Arial"/>
          <w:b/>
          <w:color w:val="000000"/>
          <w:sz w:val="22"/>
          <w:szCs w:val="22"/>
        </w:rPr>
        <w:t>54</w:t>
      </w:r>
      <w:r w:rsidR="006A1D7C" w:rsidRPr="00651650">
        <w:rPr>
          <w:rFonts w:ascii="Arial" w:hAnsi="Arial" w:cs="Arial"/>
          <w:b/>
          <w:color w:val="000000"/>
          <w:sz w:val="22"/>
          <w:szCs w:val="22"/>
        </w:rPr>
        <w:t>th</w:t>
      </w:r>
      <w:r w:rsidRPr="00651650">
        <w:rPr>
          <w:rFonts w:ascii="Arial" w:hAnsi="Arial" w:cs="Arial"/>
          <w:b/>
          <w:color w:val="000000"/>
          <w:sz w:val="22"/>
          <w:szCs w:val="22"/>
        </w:rPr>
        <w:t xml:space="preserve"> Sanibel symposium</w:t>
      </w:r>
      <w:r w:rsidRPr="00651650">
        <w:rPr>
          <w:rFonts w:ascii="Arial" w:hAnsi="Arial" w:cs="Arial"/>
          <w:color w:val="000000"/>
          <w:sz w:val="22"/>
          <w:szCs w:val="22"/>
        </w:rPr>
        <w:t xml:space="preserve"> (St. Simons Island, GA, 2014)</w:t>
      </w:r>
    </w:p>
    <w:p w14:paraId="786B7C1B" w14:textId="55754B7B" w:rsidR="008163C4" w:rsidRPr="00651650" w:rsidRDefault="007139E1" w:rsidP="006E74CB">
      <w:pPr>
        <w:pStyle w:val="ListParagraph"/>
        <w:numPr>
          <w:ilvl w:val="0"/>
          <w:numId w:val="20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51650">
        <w:rPr>
          <w:rFonts w:ascii="Arial" w:hAnsi="Arial" w:cs="Arial"/>
          <w:bCs/>
          <w:i/>
          <w:color w:val="000000"/>
          <w:sz w:val="22"/>
          <w:szCs w:val="22"/>
        </w:rPr>
        <w:lastRenderedPageBreak/>
        <w:t>Adiabatic and quasi-diabatic potential energy surface of H</w:t>
      </w:r>
      <w:r w:rsidRPr="00651650">
        <w:rPr>
          <w:rFonts w:ascii="Arial" w:hAnsi="Arial" w:cs="Arial"/>
          <w:bCs/>
          <w:i/>
          <w:color w:val="000000"/>
          <w:sz w:val="22"/>
          <w:szCs w:val="22"/>
          <w:vertAlign w:val="superscript"/>
        </w:rPr>
        <w:t>+</w:t>
      </w:r>
      <w:r w:rsidR="00F350F5" w:rsidRPr="00651650">
        <w:rPr>
          <w:rFonts w:ascii="Arial" w:hAnsi="Arial" w:cs="Arial"/>
          <w:bCs/>
          <w:i/>
          <w:color w:val="000000"/>
          <w:sz w:val="22"/>
          <w:szCs w:val="22"/>
        </w:rPr>
        <w:t>+CO system.</w:t>
      </w:r>
      <w:r w:rsidR="000F457E" w:rsidRPr="00651650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 w:rsidR="00C9520E" w:rsidRPr="00651650">
        <w:rPr>
          <w:rFonts w:ascii="Arial" w:hAnsi="Arial" w:cs="Arial"/>
          <w:b/>
          <w:bCs/>
          <w:color w:val="000000"/>
          <w:sz w:val="22"/>
          <w:szCs w:val="22"/>
        </w:rPr>
        <w:t>Theoretical</w:t>
      </w:r>
      <w:r w:rsidR="000F457E" w:rsidRPr="00651650">
        <w:rPr>
          <w:rFonts w:ascii="Arial" w:hAnsi="Arial" w:cs="Arial"/>
          <w:b/>
          <w:bCs/>
          <w:color w:val="000000"/>
          <w:sz w:val="22"/>
          <w:szCs w:val="22"/>
        </w:rPr>
        <w:t xml:space="preserve"> Chemistry </w:t>
      </w:r>
      <w:r w:rsidR="00DA2D5C" w:rsidRPr="00651650">
        <w:rPr>
          <w:rFonts w:ascii="Arial" w:hAnsi="Arial" w:cs="Arial"/>
          <w:b/>
          <w:bCs/>
          <w:color w:val="000000"/>
          <w:sz w:val="22"/>
          <w:szCs w:val="22"/>
        </w:rPr>
        <w:t>Symposium</w:t>
      </w:r>
      <w:r w:rsidR="00F350F5" w:rsidRPr="00651650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DA2D5C" w:rsidRPr="00651650">
        <w:rPr>
          <w:rFonts w:ascii="Arial" w:hAnsi="Arial" w:cs="Arial"/>
          <w:bCs/>
          <w:color w:val="000000"/>
          <w:sz w:val="22"/>
          <w:szCs w:val="22"/>
        </w:rPr>
        <w:t>Indian Institu</w:t>
      </w:r>
      <w:r w:rsidR="00F350F5" w:rsidRPr="00651650">
        <w:rPr>
          <w:rFonts w:ascii="Arial" w:hAnsi="Arial" w:cs="Arial"/>
          <w:bCs/>
          <w:color w:val="000000"/>
          <w:sz w:val="22"/>
          <w:szCs w:val="22"/>
        </w:rPr>
        <w:t>te of Technology Kanpur (Kanpur,</w:t>
      </w:r>
      <w:r w:rsidR="00DA2D5C" w:rsidRPr="00651650">
        <w:rPr>
          <w:rFonts w:ascii="Arial" w:hAnsi="Arial" w:cs="Arial"/>
          <w:bCs/>
          <w:color w:val="000000"/>
          <w:sz w:val="22"/>
          <w:szCs w:val="22"/>
        </w:rPr>
        <w:t xml:space="preserve"> India</w:t>
      </w:r>
      <w:r w:rsidR="00F350F5" w:rsidRPr="00651650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C9520E" w:rsidRPr="00651650">
        <w:rPr>
          <w:rFonts w:ascii="Arial" w:hAnsi="Arial" w:cs="Arial"/>
          <w:bCs/>
          <w:color w:val="000000"/>
          <w:sz w:val="22"/>
          <w:szCs w:val="22"/>
        </w:rPr>
        <w:t>2010)</w:t>
      </w:r>
    </w:p>
    <w:p w14:paraId="06195750" w14:textId="77777777" w:rsidR="0017403B" w:rsidRDefault="0017403B" w:rsidP="006E74CB">
      <w:pPr>
        <w:spacing w:before="120" w:after="120"/>
        <w:jc w:val="both"/>
        <w:rPr>
          <w:rFonts w:ascii="Arial" w:hAnsi="Arial" w:cs="Arial"/>
          <w:b/>
          <w:color w:val="000000"/>
          <w:sz w:val="28"/>
          <w:u w:val="single"/>
        </w:rPr>
      </w:pPr>
    </w:p>
    <w:p w14:paraId="7CFBB5D7" w14:textId="46AA15F6" w:rsidR="00F50D44" w:rsidRPr="00651650" w:rsidRDefault="00F50D44" w:rsidP="006E74CB">
      <w:pPr>
        <w:spacing w:before="120" w:after="120"/>
        <w:jc w:val="both"/>
        <w:rPr>
          <w:rFonts w:ascii="Arial" w:hAnsi="Arial" w:cs="Arial"/>
          <w:b/>
          <w:color w:val="000000"/>
          <w:sz w:val="28"/>
          <w:u w:val="single"/>
        </w:rPr>
      </w:pPr>
      <w:r w:rsidRPr="00651650">
        <w:rPr>
          <w:rFonts w:ascii="Arial" w:hAnsi="Arial" w:cs="Arial"/>
          <w:b/>
          <w:color w:val="000000"/>
          <w:sz w:val="28"/>
          <w:u w:val="single"/>
        </w:rPr>
        <w:t>WORKSHOP ATTENDED</w:t>
      </w:r>
    </w:p>
    <w:p w14:paraId="16764D0B" w14:textId="28791379" w:rsidR="00B94FCE" w:rsidRPr="00651650" w:rsidRDefault="00F50D44" w:rsidP="005B7A57">
      <w:pPr>
        <w:spacing w:before="120" w:after="12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6516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201</w:t>
      </w:r>
      <w:r w:rsidR="00A857A3" w:rsidRPr="006516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3</w:t>
      </w:r>
      <w:r w:rsidRPr="006516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6516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</w:r>
      <w:r w:rsidR="00B74E1D" w:rsidRPr="006516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Software summer school at Virginia Tech by</w:t>
      </w:r>
      <w:r w:rsidRPr="0065165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Innovation Institute for Computational Chemistry and Materials Modeling (S2I2C2M2)</w:t>
      </w:r>
    </w:p>
    <w:p w14:paraId="17188C8B" w14:textId="77777777" w:rsidR="0017403B" w:rsidRDefault="0017403B" w:rsidP="00A249C6">
      <w:pPr>
        <w:spacing w:after="120" w:line="25" w:lineRule="atLeast"/>
        <w:rPr>
          <w:rFonts w:ascii="Arial" w:hAnsi="Arial" w:cs="Arial"/>
          <w:b/>
          <w:color w:val="000000"/>
          <w:sz w:val="28"/>
          <w:u w:val="single"/>
        </w:rPr>
      </w:pPr>
    </w:p>
    <w:p w14:paraId="607E7A90" w14:textId="49B09A34" w:rsidR="00A249C6" w:rsidRPr="00651650" w:rsidRDefault="00A249C6" w:rsidP="00A249C6">
      <w:pPr>
        <w:spacing w:after="120" w:line="25" w:lineRule="atLeast"/>
        <w:rPr>
          <w:rFonts w:ascii="Arial" w:hAnsi="Arial" w:cs="Arial"/>
          <w:b/>
          <w:color w:val="000000"/>
          <w:u w:val="single"/>
        </w:rPr>
      </w:pPr>
      <w:r w:rsidRPr="00651650">
        <w:rPr>
          <w:rFonts w:ascii="Arial" w:hAnsi="Arial" w:cs="Arial"/>
          <w:b/>
          <w:color w:val="000000"/>
          <w:sz w:val="28"/>
          <w:u w:val="single"/>
        </w:rPr>
        <w:t>COMPUTATIONAL RESOURCES GRANT</w:t>
      </w:r>
      <w:r w:rsidR="00DD4649" w:rsidRPr="00651650">
        <w:rPr>
          <w:rFonts w:ascii="Arial" w:hAnsi="Arial" w:cs="Arial"/>
          <w:b/>
          <w:color w:val="000000"/>
          <w:sz w:val="28"/>
          <w:u w:val="single"/>
        </w:rPr>
        <w:t>S</w:t>
      </w:r>
    </w:p>
    <w:p w14:paraId="6F30D26E" w14:textId="49E3DD89" w:rsidR="00A249C6" w:rsidRPr="00651650" w:rsidRDefault="00A249C6" w:rsidP="00A249C6">
      <w:r w:rsidRPr="00651650">
        <w:rPr>
          <w:rFonts w:ascii="Arial" w:hAnsi="Arial" w:cs="Arial"/>
          <w:color w:val="000000"/>
          <w:sz w:val="22"/>
          <w:szCs w:val="22"/>
        </w:rPr>
        <w:t xml:space="preserve">1. </w:t>
      </w:r>
      <w:r w:rsidR="002C31F6" w:rsidRPr="00651650">
        <w:rPr>
          <w:rFonts w:ascii="Arial" w:hAnsi="Arial" w:cs="Arial"/>
          <w:color w:val="000000"/>
          <w:sz w:val="22"/>
          <w:szCs w:val="22"/>
        </w:rPr>
        <w:t>XSEDE s</w:t>
      </w:r>
      <w:r w:rsidRPr="00651650">
        <w:rPr>
          <w:rFonts w:ascii="Arial" w:hAnsi="Arial" w:cs="Arial"/>
          <w:color w:val="000000"/>
          <w:sz w:val="22"/>
          <w:szCs w:val="22"/>
        </w:rPr>
        <w:t xml:space="preserve">tart-up grant </w:t>
      </w:r>
      <w:r w:rsidR="00470DD4" w:rsidRPr="00651650">
        <w:rPr>
          <w:rFonts w:ascii="Arial" w:hAnsi="Arial" w:cs="Arial"/>
          <w:color w:val="000000"/>
          <w:sz w:val="22"/>
          <w:szCs w:val="22"/>
        </w:rPr>
        <w:t xml:space="preserve">(2017-2019) </w:t>
      </w:r>
      <w:r w:rsidRPr="00651650">
        <w:rPr>
          <w:rFonts w:ascii="Arial" w:hAnsi="Arial" w:cs="Arial"/>
          <w:color w:val="000000"/>
          <w:sz w:val="22"/>
          <w:szCs w:val="22"/>
        </w:rPr>
        <w:t>as a PI (</w:t>
      </w:r>
      <w:r w:rsidRPr="00651650">
        <w:rPr>
          <w:rFonts w:ascii="Arial" w:hAnsi="Arial" w:cs="Arial"/>
          <w:color w:val="222222"/>
          <w:sz w:val="22"/>
          <w:szCs w:val="22"/>
          <w:shd w:val="clear" w:color="auto" w:fill="FFFFFF"/>
        </w:rPr>
        <w:t>CHE170024) for the project “</w:t>
      </w:r>
      <w:r w:rsidRPr="00651650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Towards understanding and enhancing electrical conductivity of bacterial pili protein”</w:t>
      </w:r>
    </w:p>
    <w:p w14:paraId="13932143" w14:textId="2FA0EF0E" w:rsidR="00E64D89" w:rsidRPr="00747E65" w:rsidRDefault="00A249C6" w:rsidP="00747E65">
      <w:pPr>
        <w:spacing w:before="120" w:after="12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651650">
        <w:rPr>
          <w:rFonts w:ascii="Arial" w:hAnsi="Arial" w:cs="Arial"/>
          <w:color w:val="222222"/>
          <w:sz w:val="22"/>
          <w:szCs w:val="22"/>
          <w:shd w:val="clear" w:color="auto" w:fill="FFFFFF"/>
        </w:rPr>
        <w:t>2. ANTON2 allocations</w:t>
      </w:r>
      <w:r w:rsidR="009E71A2" w:rsidRPr="0065165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(2019)</w:t>
      </w:r>
      <w:r w:rsidRPr="0065165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with Prof. Victor S Batista for the project “</w:t>
      </w:r>
      <w:r w:rsidRPr="00651650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Towards understanding electron transport pathways of conductive </w:t>
      </w:r>
      <w:proofErr w:type="spellStart"/>
      <w:r w:rsidRPr="00651650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geobact</w:t>
      </w:r>
      <w:r w:rsidR="00301858" w:rsidRPr="00651650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e</w:t>
      </w:r>
      <w:r w:rsidRPr="00651650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r</w:t>
      </w:r>
      <w:proofErr w:type="spellEnd"/>
      <w:r w:rsidRPr="00651650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pili and design principle for enhancement of their conductivity</w:t>
      </w:r>
      <w:r w:rsidRPr="00651650">
        <w:rPr>
          <w:rFonts w:ascii="Arial" w:hAnsi="Arial" w:cs="Arial"/>
          <w:color w:val="222222"/>
          <w:sz w:val="22"/>
          <w:szCs w:val="22"/>
          <w:shd w:val="clear" w:color="auto" w:fill="FFFFFF"/>
        </w:rPr>
        <w:t>”</w:t>
      </w:r>
    </w:p>
    <w:p w14:paraId="29FA2BDE" w14:textId="77777777" w:rsidR="0017403B" w:rsidRDefault="0017403B" w:rsidP="00D33739">
      <w:pPr>
        <w:spacing w:after="120" w:line="25" w:lineRule="atLeast"/>
        <w:jc w:val="both"/>
        <w:rPr>
          <w:rFonts w:ascii="Arial" w:hAnsi="Arial" w:cs="Arial"/>
          <w:b/>
          <w:color w:val="000000"/>
          <w:sz w:val="28"/>
          <w:u w:val="single"/>
        </w:rPr>
      </w:pPr>
    </w:p>
    <w:p w14:paraId="36C64901" w14:textId="23D47E33" w:rsidR="00EA6E84" w:rsidRPr="00651650" w:rsidRDefault="00A75286" w:rsidP="00D33739">
      <w:pPr>
        <w:spacing w:after="120" w:line="25" w:lineRule="atLeast"/>
        <w:jc w:val="both"/>
        <w:rPr>
          <w:rFonts w:ascii="Arial" w:hAnsi="Arial" w:cs="Arial"/>
          <w:b/>
          <w:color w:val="000000"/>
          <w:sz w:val="28"/>
          <w:u w:val="single"/>
        </w:rPr>
      </w:pPr>
      <w:r w:rsidRPr="00651650">
        <w:rPr>
          <w:rFonts w:ascii="Arial" w:hAnsi="Arial" w:cs="Arial"/>
          <w:b/>
          <w:color w:val="000000"/>
          <w:sz w:val="28"/>
          <w:u w:val="single"/>
        </w:rPr>
        <w:t>SKILLS/EXPERIENCE</w:t>
      </w:r>
    </w:p>
    <w:p w14:paraId="7D5849E0" w14:textId="735A5790" w:rsidR="00AC2F28" w:rsidRPr="00651650" w:rsidRDefault="00BD3265" w:rsidP="006E74CB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51650">
        <w:rPr>
          <w:rFonts w:ascii="Arial" w:hAnsi="Arial" w:cs="Arial"/>
          <w:bCs/>
          <w:color w:val="000000"/>
          <w:sz w:val="22"/>
          <w:szCs w:val="22"/>
        </w:rPr>
        <w:t xml:space="preserve">Software packages: </w:t>
      </w:r>
      <w:r w:rsidR="00830938" w:rsidRPr="00651650">
        <w:rPr>
          <w:rFonts w:ascii="Arial" w:hAnsi="Arial" w:cs="Arial"/>
          <w:bCs/>
          <w:color w:val="000000"/>
          <w:sz w:val="22"/>
          <w:szCs w:val="22"/>
        </w:rPr>
        <w:t>Q-Chem,</w:t>
      </w:r>
      <w:r w:rsidR="00937A3C" w:rsidRPr="00651650">
        <w:rPr>
          <w:rFonts w:ascii="Arial" w:hAnsi="Arial" w:cs="Arial"/>
          <w:bCs/>
          <w:color w:val="000000"/>
          <w:sz w:val="22"/>
          <w:szCs w:val="22"/>
        </w:rPr>
        <w:t xml:space="preserve"> IQmol,</w:t>
      </w:r>
      <w:r w:rsidR="00830938" w:rsidRPr="0065165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F3AB5" w:rsidRPr="00651650">
        <w:rPr>
          <w:rFonts w:ascii="Arial" w:hAnsi="Arial" w:cs="Arial"/>
          <w:bCs/>
          <w:color w:val="000000"/>
          <w:sz w:val="22"/>
          <w:szCs w:val="22"/>
        </w:rPr>
        <w:t>Gaussian, Gaussv</w:t>
      </w:r>
      <w:r w:rsidR="00A931BC" w:rsidRPr="00651650">
        <w:rPr>
          <w:rFonts w:ascii="Arial" w:hAnsi="Arial" w:cs="Arial"/>
          <w:bCs/>
          <w:color w:val="000000"/>
          <w:sz w:val="22"/>
          <w:szCs w:val="22"/>
        </w:rPr>
        <w:t>iew</w:t>
      </w:r>
      <w:r w:rsidR="00830938" w:rsidRPr="00651650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AC2F28" w:rsidRPr="00651650">
        <w:rPr>
          <w:rFonts w:ascii="Arial" w:hAnsi="Arial" w:cs="Arial"/>
          <w:bCs/>
          <w:color w:val="000000"/>
          <w:sz w:val="22"/>
          <w:szCs w:val="22"/>
        </w:rPr>
        <w:t>ORCA,</w:t>
      </w:r>
      <w:r w:rsidR="00CC22E2" w:rsidRPr="0065165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30938" w:rsidRPr="00651650">
        <w:rPr>
          <w:rFonts w:ascii="Arial" w:hAnsi="Arial" w:cs="Arial"/>
          <w:bCs/>
          <w:color w:val="000000"/>
          <w:sz w:val="22"/>
          <w:szCs w:val="22"/>
        </w:rPr>
        <w:t>NAMD, VMD</w:t>
      </w:r>
      <w:r w:rsidR="00F42FED" w:rsidRPr="00651650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 w:rsidR="00F42FED" w:rsidRPr="00651650">
        <w:rPr>
          <w:rFonts w:ascii="Arial" w:hAnsi="Arial" w:cs="Arial"/>
          <w:bCs/>
          <w:color w:val="000000"/>
          <w:sz w:val="22"/>
          <w:szCs w:val="22"/>
        </w:rPr>
        <w:t>Autodock</w:t>
      </w:r>
      <w:proofErr w:type="spellEnd"/>
      <w:r w:rsidR="00937A3C" w:rsidRPr="00651650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4D2219" w:rsidRPr="00651650">
        <w:rPr>
          <w:rFonts w:ascii="Arial" w:hAnsi="Arial" w:cs="Arial"/>
          <w:bCs/>
          <w:color w:val="000000"/>
          <w:sz w:val="22"/>
          <w:szCs w:val="22"/>
        </w:rPr>
        <w:t xml:space="preserve">and </w:t>
      </w:r>
      <w:r w:rsidR="00937A3C" w:rsidRPr="00651650">
        <w:rPr>
          <w:rFonts w:ascii="Arial" w:hAnsi="Arial" w:cs="Arial"/>
          <w:bCs/>
          <w:color w:val="000000"/>
          <w:sz w:val="22"/>
          <w:szCs w:val="22"/>
        </w:rPr>
        <w:t>Maestro</w:t>
      </w:r>
      <w:r w:rsidR="00A931BC" w:rsidRPr="00651650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54496A5F" w14:textId="41CAE169" w:rsidR="00A75286" w:rsidRPr="00651650" w:rsidRDefault="00BD3265" w:rsidP="006E74CB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51650">
        <w:rPr>
          <w:rFonts w:ascii="Arial" w:hAnsi="Arial" w:cs="Arial"/>
          <w:bCs/>
          <w:color w:val="000000"/>
          <w:sz w:val="22"/>
          <w:szCs w:val="22"/>
        </w:rPr>
        <w:t xml:space="preserve">Scripting languages: </w:t>
      </w:r>
      <w:r w:rsidR="00A931BC" w:rsidRPr="00651650">
        <w:rPr>
          <w:rFonts w:ascii="Arial" w:hAnsi="Arial" w:cs="Arial"/>
          <w:bCs/>
          <w:color w:val="000000"/>
          <w:sz w:val="22"/>
          <w:szCs w:val="22"/>
        </w:rPr>
        <w:t>Python</w:t>
      </w:r>
      <w:r w:rsidR="00C35F91" w:rsidRPr="00651650">
        <w:rPr>
          <w:rFonts w:ascii="Arial" w:hAnsi="Arial" w:cs="Arial"/>
          <w:bCs/>
          <w:color w:val="000000"/>
          <w:sz w:val="22"/>
          <w:szCs w:val="22"/>
        </w:rPr>
        <w:t xml:space="preserve"> and </w:t>
      </w:r>
      <w:proofErr w:type="spellStart"/>
      <w:r w:rsidR="00B66670" w:rsidRPr="00651650">
        <w:rPr>
          <w:rFonts w:ascii="Arial" w:hAnsi="Arial" w:cs="Arial"/>
          <w:bCs/>
          <w:color w:val="000000"/>
          <w:sz w:val="22"/>
          <w:szCs w:val="22"/>
        </w:rPr>
        <w:t>T</w:t>
      </w:r>
      <w:r w:rsidR="00CB4C8C" w:rsidRPr="00651650">
        <w:rPr>
          <w:rFonts w:ascii="Arial" w:hAnsi="Arial" w:cs="Arial"/>
          <w:bCs/>
          <w:color w:val="000000"/>
          <w:sz w:val="22"/>
          <w:szCs w:val="22"/>
        </w:rPr>
        <w:t>cl</w:t>
      </w:r>
      <w:proofErr w:type="spellEnd"/>
    </w:p>
    <w:p w14:paraId="6E0031D5" w14:textId="580DF0A7" w:rsidR="00EA6E84" w:rsidRPr="00651650" w:rsidRDefault="00EA6E84" w:rsidP="006E74CB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51650">
        <w:rPr>
          <w:rFonts w:ascii="Arial" w:hAnsi="Arial" w:cs="Arial"/>
          <w:bCs/>
          <w:color w:val="000000"/>
          <w:sz w:val="22"/>
          <w:szCs w:val="22"/>
        </w:rPr>
        <w:t xml:space="preserve">Multiscale modelling: </w:t>
      </w:r>
      <w:r w:rsidR="00C80C8A" w:rsidRPr="00651650">
        <w:rPr>
          <w:rFonts w:ascii="Arial" w:hAnsi="Arial" w:cs="Arial"/>
          <w:bCs/>
          <w:color w:val="000000"/>
          <w:sz w:val="22"/>
          <w:szCs w:val="22"/>
        </w:rPr>
        <w:t>QM/MM calculation</w:t>
      </w:r>
      <w:r w:rsidR="00EF4731" w:rsidRPr="00651650">
        <w:rPr>
          <w:rFonts w:ascii="Arial" w:hAnsi="Arial" w:cs="Arial"/>
          <w:bCs/>
          <w:color w:val="000000"/>
          <w:sz w:val="22"/>
          <w:szCs w:val="22"/>
        </w:rPr>
        <w:t xml:space="preserve">s, </w:t>
      </w:r>
      <w:r w:rsidR="00C1062D" w:rsidRPr="00651650">
        <w:rPr>
          <w:rFonts w:ascii="Arial" w:hAnsi="Arial" w:cs="Arial"/>
          <w:bCs/>
          <w:color w:val="000000"/>
          <w:sz w:val="22"/>
          <w:szCs w:val="22"/>
        </w:rPr>
        <w:t>m</w:t>
      </w:r>
      <w:r w:rsidR="00F54447" w:rsidRPr="00651650">
        <w:rPr>
          <w:rFonts w:ascii="Arial" w:hAnsi="Arial" w:cs="Arial"/>
          <w:bCs/>
          <w:color w:val="000000"/>
          <w:sz w:val="22"/>
          <w:szCs w:val="22"/>
        </w:rPr>
        <w:t xml:space="preserve">oving </w:t>
      </w:r>
      <w:r w:rsidR="00F70C23" w:rsidRPr="00651650">
        <w:rPr>
          <w:rFonts w:ascii="Arial" w:hAnsi="Arial" w:cs="Arial"/>
          <w:bCs/>
          <w:color w:val="000000"/>
          <w:sz w:val="22"/>
          <w:szCs w:val="22"/>
        </w:rPr>
        <w:t>d</w:t>
      </w:r>
      <w:r w:rsidR="00F54447" w:rsidRPr="00651650">
        <w:rPr>
          <w:rFonts w:ascii="Arial" w:hAnsi="Arial" w:cs="Arial"/>
          <w:bCs/>
          <w:color w:val="000000"/>
          <w:sz w:val="22"/>
          <w:szCs w:val="22"/>
        </w:rPr>
        <w:t>omain QM/MM</w:t>
      </w:r>
      <w:r w:rsidR="00F70C23" w:rsidRPr="00651650">
        <w:rPr>
          <w:rFonts w:ascii="Arial" w:hAnsi="Arial" w:cs="Arial"/>
          <w:bCs/>
          <w:color w:val="000000"/>
          <w:sz w:val="22"/>
          <w:szCs w:val="22"/>
        </w:rPr>
        <w:t xml:space="preserve"> (</w:t>
      </w:r>
      <w:proofErr w:type="spellStart"/>
      <w:r w:rsidR="00F70C23" w:rsidRPr="00651650">
        <w:rPr>
          <w:rFonts w:ascii="Arial" w:hAnsi="Arial" w:cs="Arial"/>
          <w:bCs/>
          <w:color w:val="000000"/>
          <w:sz w:val="22"/>
          <w:szCs w:val="22"/>
        </w:rPr>
        <w:t>modQM</w:t>
      </w:r>
      <w:proofErr w:type="spellEnd"/>
      <w:r w:rsidR="00F70C23" w:rsidRPr="00651650">
        <w:rPr>
          <w:rFonts w:ascii="Arial" w:hAnsi="Arial" w:cs="Arial"/>
          <w:bCs/>
          <w:color w:val="000000"/>
          <w:sz w:val="22"/>
          <w:szCs w:val="22"/>
        </w:rPr>
        <w:t>/MM)</w:t>
      </w:r>
      <w:r w:rsidR="00F54447" w:rsidRPr="00651650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32015A" w:rsidRPr="00651650">
        <w:rPr>
          <w:rFonts w:ascii="Arial" w:hAnsi="Arial" w:cs="Arial"/>
          <w:bCs/>
          <w:color w:val="000000"/>
          <w:sz w:val="22"/>
          <w:szCs w:val="22"/>
        </w:rPr>
        <w:t xml:space="preserve">and </w:t>
      </w:r>
      <w:r w:rsidR="00C1062D" w:rsidRPr="00651650">
        <w:rPr>
          <w:rFonts w:ascii="Arial" w:hAnsi="Arial" w:cs="Arial"/>
          <w:bCs/>
          <w:color w:val="000000"/>
          <w:sz w:val="22"/>
          <w:szCs w:val="22"/>
        </w:rPr>
        <w:t>e</w:t>
      </w:r>
      <w:r w:rsidR="00EF4731" w:rsidRPr="00651650">
        <w:rPr>
          <w:rFonts w:ascii="Arial" w:hAnsi="Arial" w:cs="Arial"/>
          <w:bCs/>
          <w:color w:val="000000"/>
          <w:sz w:val="22"/>
          <w:szCs w:val="22"/>
        </w:rPr>
        <w:t>ffective fragment potential</w:t>
      </w:r>
      <w:r w:rsidR="00C80C8A" w:rsidRPr="00651650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18624ED" w14:textId="79A47CCD" w:rsidR="00A931BC" w:rsidRPr="00651650" w:rsidRDefault="00EA6E84" w:rsidP="006E74CB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51650">
        <w:rPr>
          <w:rFonts w:ascii="Arial" w:hAnsi="Arial" w:cs="Arial"/>
          <w:bCs/>
          <w:color w:val="000000"/>
          <w:sz w:val="22"/>
          <w:szCs w:val="22"/>
        </w:rPr>
        <w:t xml:space="preserve">Electronic structure </w:t>
      </w:r>
      <w:r w:rsidR="00C96BE6" w:rsidRPr="00651650">
        <w:rPr>
          <w:rFonts w:ascii="Arial" w:hAnsi="Arial" w:cs="Arial"/>
          <w:bCs/>
          <w:color w:val="000000"/>
          <w:sz w:val="22"/>
          <w:szCs w:val="22"/>
        </w:rPr>
        <w:t>calculations</w:t>
      </w:r>
      <w:r w:rsidRPr="00651650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="00C80C8A" w:rsidRPr="00651650">
        <w:rPr>
          <w:rFonts w:ascii="Arial" w:hAnsi="Arial" w:cs="Arial"/>
          <w:bCs/>
          <w:color w:val="000000"/>
          <w:sz w:val="22"/>
          <w:szCs w:val="22"/>
        </w:rPr>
        <w:t xml:space="preserve">DFT, TDDFT, CCSD, </w:t>
      </w:r>
      <w:r w:rsidR="00D32948" w:rsidRPr="00651650">
        <w:rPr>
          <w:rFonts w:ascii="Arial" w:hAnsi="Arial" w:cs="Arial"/>
          <w:bCs/>
          <w:color w:val="000000"/>
          <w:sz w:val="22"/>
          <w:szCs w:val="22"/>
        </w:rPr>
        <w:t xml:space="preserve">and </w:t>
      </w:r>
      <w:r w:rsidR="00C80C8A" w:rsidRPr="00651650">
        <w:rPr>
          <w:rFonts w:ascii="Arial" w:hAnsi="Arial" w:cs="Arial"/>
          <w:bCs/>
          <w:color w:val="000000"/>
          <w:sz w:val="22"/>
          <w:szCs w:val="22"/>
        </w:rPr>
        <w:t>EOM-CCSD</w:t>
      </w:r>
    </w:p>
    <w:p w14:paraId="0338B815" w14:textId="1FCF6CDB" w:rsidR="00EA6E84" w:rsidRPr="00651650" w:rsidRDefault="00EA6E84" w:rsidP="006E74CB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51650">
        <w:rPr>
          <w:rFonts w:ascii="Arial" w:hAnsi="Arial" w:cs="Arial"/>
          <w:bCs/>
          <w:color w:val="000000"/>
          <w:sz w:val="22"/>
          <w:szCs w:val="22"/>
        </w:rPr>
        <w:t>Molecular dynamics</w:t>
      </w:r>
      <w:r w:rsidR="001C3408" w:rsidRPr="00651650">
        <w:rPr>
          <w:rFonts w:ascii="Arial" w:hAnsi="Arial" w:cs="Arial"/>
          <w:bCs/>
          <w:color w:val="000000"/>
          <w:sz w:val="22"/>
          <w:szCs w:val="22"/>
        </w:rPr>
        <w:t xml:space="preserve"> (MD)</w:t>
      </w:r>
      <w:r w:rsidRPr="00651650">
        <w:rPr>
          <w:rFonts w:ascii="Arial" w:hAnsi="Arial" w:cs="Arial"/>
          <w:bCs/>
          <w:color w:val="000000"/>
          <w:sz w:val="22"/>
          <w:szCs w:val="22"/>
        </w:rPr>
        <w:t xml:space="preserve"> simulations</w:t>
      </w:r>
      <w:r w:rsidR="00D70988" w:rsidRPr="00651650">
        <w:rPr>
          <w:rFonts w:ascii="Arial" w:hAnsi="Arial" w:cs="Arial"/>
          <w:bCs/>
          <w:color w:val="000000"/>
          <w:sz w:val="22"/>
          <w:szCs w:val="22"/>
        </w:rPr>
        <w:t>,</w:t>
      </w:r>
      <w:r w:rsidR="001C3408" w:rsidRPr="00651650">
        <w:rPr>
          <w:rFonts w:ascii="Arial" w:hAnsi="Arial" w:cs="Arial"/>
          <w:bCs/>
          <w:color w:val="000000"/>
          <w:sz w:val="22"/>
          <w:szCs w:val="22"/>
        </w:rPr>
        <w:t xml:space="preserve"> enhanced sampling techniques – targeted MD, steered MD, and Gaussian-accelerated MD. </w:t>
      </w:r>
    </w:p>
    <w:p w14:paraId="43A3AFCA" w14:textId="64D08F82" w:rsidR="007E725B" w:rsidRPr="00651650" w:rsidRDefault="00B96104" w:rsidP="006E74CB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51650">
        <w:rPr>
          <w:rFonts w:ascii="Arial" w:hAnsi="Arial" w:cs="Arial"/>
          <w:bCs/>
          <w:color w:val="000000"/>
          <w:sz w:val="22"/>
          <w:szCs w:val="22"/>
        </w:rPr>
        <w:t>Charge</w:t>
      </w:r>
      <w:r w:rsidR="00904B81" w:rsidRPr="00651650">
        <w:rPr>
          <w:rFonts w:ascii="Arial" w:hAnsi="Arial" w:cs="Arial"/>
          <w:bCs/>
          <w:color w:val="000000"/>
          <w:sz w:val="22"/>
          <w:szCs w:val="22"/>
        </w:rPr>
        <w:t xml:space="preserve"> transfer</w:t>
      </w:r>
    </w:p>
    <w:p w14:paraId="0F088BD5" w14:textId="3B703610" w:rsidR="00D257DB" w:rsidRPr="00651650" w:rsidRDefault="00D37354" w:rsidP="00456233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651650">
        <w:rPr>
          <w:rFonts w:ascii="Arial" w:hAnsi="Arial" w:cs="Arial"/>
          <w:bCs/>
          <w:color w:val="000000"/>
          <w:sz w:val="22"/>
          <w:szCs w:val="22"/>
        </w:rPr>
        <w:t>Excited</w:t>
      </w:r>
      <w:r w:rsidR="00F800B1" w:rsidRPr="00651650">
        <w:rPr>
          <w:rFonts w:ascii="Arial" w:hAnsi="Arial" w:cs="Arial"/>
          <w:bCs/>
          <w:color w:val="000000"/>
          <w:sz w:val="22"/>
          <w:szCs w:val="22"/>
        </w:rPr>
        <w:t>-</w:t>
      </w:r>
      <w:r w:rsidRPr="00651650">
        <w:rPr>
          <w:rFonts w:ascii="Arial" w:hAnsi="Arial" w:cs="Arial"/>
          <w:bCs/>
          <w:color w:val="000000"/>
          <w:sz w:val="22"/>
          <w:szCs w:val="22"/>
        </w:rPr>
        <w:t>state processes</w:t>
      </w:r>
    </w:p>
    <w:p w14:paraId="0BFE5E6F" w14:textId="77777777" w:rsidR="0017403B" w:rsidRDefault="0017403B" w:rsidP="00D33739">
      <w:pPr>
        <w:spacing w:after="120" w:line="25" w:lineRule="atLeast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4D11E44D" w14:textId="7D71A61B" w:rsidR="00A97311" w:rsidRPr="00651650" w:rsidRDefault="00970E2C" w:rsidP="00D33739">
      <w:pPr>
        <w:spacing w:after="120" w:line="25" w:lineRule="atLeast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65165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SERVICES</w:t>
      </w:r>
    </w:p>
    <w:p w14:paraId="42D37260" w14:textId="2BD6FEFC" w:rsidR="00B156C4" w:rsidRPr="00651650" w:rsidRDefault="00970E2C" w:rsidP="00970E2C">
      <w:pPr>
        <w:pStyle w:val="ListParagraph"/>
        <w:numPr>
          <w:ilvl w:val="0"/>
          <w:numId w:val="28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51650">
        <w:rPr>
          <w:rFonts w:ascii="Arial" w:hAnsi="Arial" w:cs="Arial"/>
          <w:bCs/>
          <w:color w:val="000000"/>
          <w:sz w:val="22"/>
          <w:szCs w:val="22"/>
        </w:rPr>
        <w:t>Peer-reviewed manuscripts for</w:t>
      </w:r>
    </w:p>
    <w:p w14:paraId="20B345B0" w14:textId="43448377" w:rsidR="00B156C4" w:rsidRPr="00651650" w:rsidRDefault="00CE3228" w:rsidP="00B156C4">
      <w:pPr>
        <w:pStyle w:val="ListParagraph"/>
        <w:numPr>
          <w:ilvl w:val="1"/>
          <w:numId w:val="28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51650">
        <w:rPr>
          <w:rFonts w:ascii="Arial" w:hAnsi="Arial" w:cs="Arial"/>
          <w:bCs/>
          <w:color w:val="000000"/>
          <w:sz w:val="22"/>
          <w:szCs w:val="22"/>
        </w:rPr>
        <w:t>ACS Omega</w:t>
      </w:r>
    </w:p>
    <w:p w14:paraId="4A5F1F50" w14:textId="6B3C33A5" w:rsidR="00B156C4" w:rsidRPr="00651650" w:rsidRDefault="004959ED" w:rsidP="00B156C4">
      <w:pPr>
        <w:pStyle w:val="ListParagraph"/>
        <w:numPr>
          <w:ilvl w:val="1"/>
          <w:numId w:val="28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51650">
        <w:rPr>
          <w:rFonts w:ascii="Arial" w:hAnsi="Arial" w:cs="Arial"/>
          <w:bCs/>
          <w:color w:val="000000"/>
          <w:sz w:val="22"/>
          <w:szCs w:val="22"/>
        </w:rPr>
        <w:t>Chem</w:t>
      </w:r>
      <w:r w:rsidR="00DB1DDF" w:rsidRPr="00651650">
        <w:rPr>
          <w:rFonts w:ascii="Arial" w:hAnsi="Arial" w:cs="Arial"/>
          <w:bCs/>
          <w:color w:val="000000"/>
          <w:sz w:val="22"/>
          <w:szCs w:val="22"/>
        </w:rPr>
        <w:t xml:space="preserve">ical </w:t>
      </w:r>
      <w:r w:rsidRPr="00651650">
        <w:rPr>
          <w:rFonts w:ascii="Arial" w:hAnsi="Arial" w:cs="Arial"/>
          <w:bCs/>
          <w:color w:val="000000"/>
          <w:sz w:val="22"/>
          <w:szCs w:val="22"/>
        </w:rPr>
        <w:t>Comm</w:t>
      </w:r>
      <w:r w:rsidR="00DB1DDF" w:rsidRPr="00651650">
        <w:rPr>
          <w:rFonts w:ascii="Arial" w:hAnsi="Arial" w:cs="Arial"/>
          <w:bCs/>
          <w:color w:val="000000"/>
          <w:sz w:val="22"/>
          <w:szCs w:val="22"/>
        </w:rPr>
        <w:t>unication</w:t>
      </w:r>
      <w:r w:rsidR="00A25644" w:rsidRPr="00651650">
        <w:rPr>
          <w:rFonts w:ascii="Arial" w:hAnsi="Arial" w:cs="Arial"/>
          <w:bCs/>
          <w:color w:val="000000"/>
          <w:sz w:val="22"/>
          <w:szCs w:val="22"/>
        </w:rPr>
        <w:t>s</w:t>
      </w:r>
    </w:p>
    <w:p w14:paraId="62CAC1BE" w14:textId="4BA6771A" w:rsidR="00B156C4" w:rsidRPr="00651650" w:rsidRDefault="00DB1DDF" w:rsidP="00B156C4">
      <w:pPr>
        <w:pStyle w:val="ListParagraph"/>
        <w:numPr>
          <w:ilvl w:val="1"/>
          <w:numId w:val="28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51650">
        <w:rPr>
          <w:rFonts w:ascii="Arial" w:hAnsi="Arial" w:cs="Arial"/>
          <w:bCs/>
          <w:color w:val="000000"/>
          <w:sz w:val="22"/>
          <w:szCs w:val="22"/>
        </w:rPr>
        <w:t>Computer Physics Communications</w:t>
      </w:r>
    </w:p>
    <w:p w14:paraId="5FA31992" w14:textId="007DF9D3" w:rsidR="00B156C4" w:rsidRPr="00651650" w:rsidRDefault="004959ED" w:rsidP="00B156C4">
      <w:pPr>
        <w:pStyle w:val="ListParagraph"/>
        <w:numPr>
          <w:ilvl w:val="1"/>
          <w:numId w:val="28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51650">
        <w:rPr>
          <w:rFonts w:ascii="Arial" w:hAnsi="Arial" w:cs="Arial"/>
          <w:bCs/>
          <w:color w:val="000000"/>
          <w:sz w:val="22"/>
          <w:szCs w:val="22"/>
        </w:rPr>
        <w:t>Chem</w:t>
      </w:r>
      <w:r w:rsidR="00DB1DDF" w:rsidRPr="00651650">
        <w:rPr>
          <w:rFonts w:ascii="Arial" w:hAnsi="Arial" w:cs="Arial"/>
          <w:bCs/>
          <w:color w:val="000000"/>
          <w:sz w:val="22"/>
          <w:szCs w:val="22"/>
        </w:rPr>
        <w:t>ical</w:t>
      </w:r>
      <w:r w:rsidRPr="00651650">
        <w:rPr>
          <w:rFonts w:ascii="Arial" w:hAnsi="Arial" w:cs="Arial"/>
          <w:bCs/>
          <w:color w:val="000000"/>
          <w:sz w:val="22"/>
          <w:szCs w:val="22"/>
        </w:rPr>
        <w:t xml:space="preserve"> Sci</w:t>
      </w:r>
      <w:r w:rsidR="00DB1DDF" w:rsidRPr="00651650">
        <w:rPr>
          <w:rFonts w:ascii="Arial" w:hAnsi="Arial" w:cs="Arial"/>
          <w:bCs/>
          <w:color w:val="000000"/>
          <w:sz w:val="22"/>
          <w:szCs w:val="22"/>
        </w:rPr>
        <w:t>ence</w:t>
      </w:r>
      <w:r w:rsidR="007C6842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497253CD" w14:textId="4273F8EF" w:rsidR="00B156C4" w:rsidRPr="00651650" w:rsidRDefault="00575B4A" w:rsidP="00B156C4">
      <w:pPr>
        <w:pStyle w:val="ListParagraph"/>
        <w:numPr>
          <w:ilvl w:val="1"/>
          <w:numId w:val="28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51650">
        <w:rPr>
          <w:rFonts w:ascii="Arial" w:hAnsi="Arial" w:cs="Arial"/>
          <w:bCs/>
          <w:color w:val="000000"/>
          <w:sz w:val="22"/>
          <w:szCs w:val="22"/>
        </w:rPr>
        <w:t>J</w:t>
      </w:r>
      <w:r w:rsidR="005D6FDD" w:rsidRPr="00651650">
        <w:rPr>
          <w:rFonts w:ascii="Arial" w:hAnsi="Arial" w:cs="Arial"/>
          <w:bCs/>
          <w:color w:val="000000"/>
          <w:sz w:val="22"/>
          <w:szCs w:val="22"/>
        </w:rPr>
        <w:t>ournal</w:t>
      </w:r>
      <w:r w:rsidRPr="00651650">
        <w:rPr>
          <w:rFonts w:ascii="Arial" w:hAnsi="Arial" w:cs="Arial"/>
          <w:bCs/>
          <w:color w:val="000000"/>
          <w:sz w:val="22"/>
          <w:szCs w:val="22"/>
        </w:rPr>
        <w:t xml:space="preserve"> of Chemical Information and Modeling</w:t>
      </w:r>
    </w:p>
    <w:p w14:paraId="721E72A9" w14:textId="23A2A381" w:rsidR="00B156C4" w:rsidRPr="00651650" w:rsidRDefault="00A97311" w:rsidP="00B156C4">
      <w:pPr>
        <w:pStyle w:val="ListParagraph"/>
        <w:numPr>
          <w:ilvl w:val="1"/>
          <w:numId w:val="28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51650">
        <w:rPr>
          <w:rFonts w:ascii="Arial" w:hAnsi="Arial" w:cs="Arial"/>
          <w:bCs/>
          <w:color w:val="000000"/>
          <w:sz w:val="22"/>
          <w:szCs w:val="22"/>
        </w:rPr>
        <w:t>J</w:t>
      </w:r>
      <w:r w:rsidR="00EC4FB5" w:rsidRPr="00651650">
        <w:rPr>
          <w:rFonts w:ascii="Arial" w:hAnsi="Arial" w:cs="Arial"/>
          <w:bCs/>
          <w:color w:val="000000"/>
          <w:sz w:val="22"/>
          <w:szCs w:val="22"/>
        </w:rPr>
        <w:t>ournal of</w:t>
      </w:r>
      <w:r w:rsidRPr="00651650">
        <w:rPr>
          <w:rFonts w:ascii="Arial" w:hAnsi="Arial" w:cs="Arial"/>
          <w:bCs/>
          <w:color w:val="000000"/>
          <w:sz w:val="22"/>
          <w:szCs w:val="22"/>
        </w:rPr>
        <w:t xml:space="preserve"> Chem</w:t>
      </w:r>
      <w:r w:rsidR="00DB1DDF" w:rsidRPr="00651650">
        <w:rPr>
          <w:rFonts w:ascii="Arial" w:hAnsi="Arial" w:cs="Arial"/>
          <w:bCs/>
          <w:color w:val="000000"/>
          <w:sz w:val="22"/>
          <w:szCs w:val="22"/>
        </w:rPr>
        <w:t>ical</w:t>
      </w:r>
      <w:r w:rsidRPr="00651650">
        <w:rPr>
          <w:rFonts w:ascii="Arial" w:hAnsi="Arial" w:cs="Arial"/>
          <w:bCs/>
          <w:color w:val="000000"/>
          <w:sz w:val="22"/>
          <w:szCs w:val="22"/>
        </w:rPr>
        <w:t xml:space="preserve"> Theory </w:t>
      </w:r>
      <w:r w:rsidR="00795C36" w:rsidRPr="00651650">
        <w:rPr>
          <w:rFonts w:ascii="Arial" w:hAnsi="Arial" w:cs="Arial"/>
          <w:bCs/>
          <w:color w:val="000000"/>
          <w:sz w:val="22"/>
          <w:szCs w:val="22"/>
        </w:rPr>
        <w:t xml:space="preserve">and </w:t>
      </w:r>
      <w:r w:rsidRPr="00651650">
        <w:rPr>
          <w:rFonts w:ascii="Arial" w:hAnsi="Arial" w:cs="Arial"/>
          <w:bCs/>
          <w:color w:val="000000"/>
          <w:sz w:val="22"/>
          <w:szCs w:val="22"/>
        </w:rPr>
        <w:t>Comput</w:t>
      </w:r>
      <w:r w:rsidR="00DB1DDF" w:rsidRPr="00651650">
        <w:rPr>
          <w:rFonts w:ascii="Arial" w:hAnsi="Arial" w:cs="Arial"/>
          <w:bCs/>
          <w:color w:val="000000"/>
          <w:sz w:val="22"/>
          <w:szCs w:val="22"/>
        </w:rPr>
        <w:t>ation</w:t>
      </w:r>
    </w:p>
    <w:p w14:paraId="4959B501" w14:textId="74D422E1" w:rsidR="00B156C4" w:rsidRPr="00651650" w:rsidRDefault="00A97311" w:rsidP="00B156C4">
      <w:pPr>
        <w:pStyle w:val="ListParagraph"/>
        <w:numPr>
          <w:ilvl w:val="1"/>
          <w:numId w:val="28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51650">
        <w:rPr>
          <w:rFonts w:ascii="Arial" w:hAnsi="Arial" w:cs="Arial"/>
          <w:bCs/>
          <w:color w:val="000000"/>
          <w:sz w:val="22"/>
          <w:szCs w:val="22"/>
        </w:rPr>
        <w:t>J</w:t>
      </w:r>
      <w:r w:rsidR="005D6FDD" w:rsidRPr="00651650">
        <w:rPr>
          <w:rFonts w:ascii="Arial" w:hAnsi="Arial" w:cs="Arial"/>
          <w:bCs/>
          <w:color w:val="000000"/>
          <w:sz w:val="22"/>
          <w:szCs w:val="22"/>
        </w:rPr>
        <w:t xml:space="preserve">ournal of </w:t>
      </w:r>
      <w:r w:rsidRPr="00651650">
        <w:rPr>
          <w:rFonts w:ascii="Arial" w:hAnsi="Arial" w:cs="Arial"/>
          <w:bCs/>
          <w:color w:val="000000"/>
          <w:sz w:val="22"/>
          <w:szCs w:val="22"/>
        </w:rPr>
        <w:t>Phys</w:t>
      </w:r>
      <w:r w:rsidR="00DB1DDF" w:rsidRPr="00651650">
        <w:rPr>
          <w:rFonts w:ascii="Arial" w:hAnsi="Arial" w:cs="Arial"/>
          <w:bCs/>
          <w:color w:val="000000"/>
          <w:sz w:val="22"/>
          <w:szCs w:val="22"/>
        </w:rPr>
        <w:t>ical</w:t>
      </w:r>
      <w:r w:rsidRPr="00651650">
        <w:rPr>
          <w:rFonts w:ascii="Arial" w:hAnsi="Arial" w:cs="Arial"/>
          <w:bCs/>
          <w:color w:val="000000"/>
          <w:sz w:val="22"/>
          <w:szCs w:val="22"/>
        </w:rPr>
        <w:t xml:space="preserve"> Chem</w:t>
      </w:r>
      <w:r w:rsidR="00DB1DDF" w:rsidRPr="00651650">
        <w:rPr>
          <w:rFonts w:ascii="Arial" w:hAnsi="Arial" w:cs="Arial"/>
          <w:bCs/>
          <w:color w:val="000000"/>
          <w:sz w:val="22"/>
          <w:szCs w:val="22"/>
        </w:rPr>
        <w:t>istry</w:t>
      </w:r>
      <w:r w:rsidRPr="00651650">
        <w:rPr>
          <w:rFonts w:ascii="Arial" w:hAnsi="Arial" w:cs="Arial"/>
          <w:bCs/>
          <w:color w:val="000000"/>
          <w:sz w:val="22"/>
          <w:szCs w:val="22"/>
        </w:rPr>
        <w:t xml:space="preserve"> A</w:t>
      </w:r>
      <w:r w:rsidR="00DE30CB">
        <w:rPr>
          <w:rFonts w:ascii="Arial" w:hAnsi="Arial" w:cs="Arial"/>
          <w:bCs/>
          <w:color w:val="000000"/>
          <w:sz w:val="22"/>
          <w:szCs w:val="22"/>
        </w:rPr>
        <w:t>/</w:t>
      </w:r>
      <w:r w:rsidRPr="00651650">
        <w:rPr>
          <w:rFonts w:ascii="Arial" w:hAnsi="Arial" w:cs="Arial"/>
          <w:bCs/>
          <w:color w:val="000000"/>
          <w:sz w:val="22"/>
          <w:szCs w:val="22"/>
        </w:rPr>
        <w:t>B</w:t>
      </w:r>
      <w:r w:rsidR="00DE30CB">
        <w:rPr>
          <w:rFonts w:ascii="Arial" w:hAnsi="Arial" w:cs="Arial"/>
          <w:bCs/>
          <w:color w:val="000000"/>
          <w:sz w:val="22"/>
          <w:szCs w:val="22"/>
        </w:rPr>
        <w:t>/</w:t>
      </w:r>
      <w:r w:rsidRPr="00651650">
        <w:rPr>
          <w:rFonts w:ascii="Arial" w:hAnsi="Arial" w:cs="Arial"/>
          <w:bCs/>
          <w:color w:val="000000"/>
          <w:sz w:val="22"/>
          <w:szCs w:val="22"/>
        </w:rPr>
        <w:t>C</w:t>
      </w:r>
      <w:r w:rsidR="00DB1DDF" w:rsidRPr="00651650">
        <w:rPr>
          <w:rFonts w:ascii="Arial" w:hAnsi="Arial" w:cs="Arial"/>
          <w:bCs/>
          <w:color w:val="000000"/>
          <w:sz w:val="22"/>
          <w:szCs w:val="22"/>
        </w:rPr>
        <w:t>/Letter</w:t>
      </w:r>
      <w:r w:rsidR="00A422E4" w:rsidRPr="00651650">
        <w:rPr>
          <w:rFonts w:ascii="Arial" w:hAnsi="Arial" w:cs="Arial"/>
          <w:bCs/>
          <w:color w:val="000000"/>
          <w:sz w:val="22"/>
          <w:szCs w:val="22"/>
        </w:rPr>
        <w:t>s</w:t>
      </w:r>
    </w:p>
    <w:p w14:paraId="38202D9C" w14:textId="7DB56157" w:rsidR="00B156C4" w:rsidRPr="00651650" w:rsidRDefault="00FA258E" w:rsidP="00B156C4">
      <w:pPr>
        <w:pStyle w:val="ListParagraph"/>
        <w:numPr>
          <w:ilvl w:val="1"/>
          <w:numId w:val="28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51650">
        <w:rPr>
          <w:rFonts w:ascii="Arial" w:hAnsi="Arial" w:cs="Arial"/>
          <w:color w:val="222222"/>
          <w:sz w:val="22"/>
          <w:szCs w:val="22"/>
          <w:shd w:val="clear" w:color="auto" w:fill="FFFFFF"/>
        </w:rPr>
        <w:t>Org</w:t>
      </w:r>
      <w:r w:rsidR="00DB1DDF" w:rsidRPr="00651650">
        <w:rPr>
          <w:rFonts w:ascii="Arial" w:hAnsi="Arial" w:cs="Arial"/>
          <w:color w:val="222222"/>
          <w:sz w:val="22"/>
          <w:szCs w:val="22"/>
          <w:shd w:val="clear" w:color="auto" w:fill="FFFFFF"/>
        </w:rPr>
        <w:t>anic and</w:t>
      </w:r>
      <w:r w:rsidRPr="0065165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Biomol</w:t>
      </w:r>
      <w:r w:rsidR="00DB1DDF" w:rsidRPr="00651650">
        <w:rPr>
          <w:rFonts w:ascii="Arial" w:hAnsi="Arial" w:cs="Arial"/>
          <w:color w:val="222222"/>
          <w:sz w:val="22"/>
          <w:szCs w:val="22"/>
          <w:shd w:val="clear" w:color="auto" w:fill="FFFFFF"/>
        </w:rPr>
        <w:t>ecular</w:t>
      </w:r>
      <w:r w:rsidRPr="0065165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Chem</w:t>
      </w:r>
      <w:r w:rsidR="00DB1DDF" w:rsidRPr="00651650">
        <w:rPr>
          <w:rFonts w:ascii="Arial" w:hAnsi="Arial" w:cs="Arial"/>
          <w:color w:val="222222"/>
          <w:sz w:val="22"/>
          <w:szCs w:val="22"/>
          <w:shd w:val="clear" w:color="auto" w:fill="FFFFFF"/>
        </w:rPr>
        <w:t>istry</w:t>
      </w:r>
    </w:p>
    <w:p w14:paraId="3B4E1230" w14:textId="280B7C7A" w:rsidR="00B156C4" w:rsidRPr="00651650" w:rsidRDefault="004959ED" w:rsidP="00B156C4">
      <w:pPr>
        <w:pStyle w:val="ListParagraph"/>
        <w:numPr>
          <w:ilvl w:val="1"/>
          <w:numId w:val="28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51650">
        <w:rPr>
          <w:rFonts w:ascii="Arial" w:hAnsi="Arial" w:cs="Arial"/>
          <w:bCs/>
          <w:color w:val="000000"/>
          <w:sz w:val="22"/>
          <w:szCs w:val="22"/>
        </w:rPr>
        <w:t>Phys</w:t>
      </w:r>
      <w:r w:rsidR="00DB1DDF" w:rsidRPr="00651650">
        <w:rPr>
          <w:rFonts w:ascii="Arial" w:hAnsi="Arial" w:cs="Arial"/>
          <w:bCs/>
          <w:color w:val="000000"/>
          <w:sz w:val="22"/>
          <w:szCs w:val="22"/>
        </w:rPr>
        <w:t>ical</w:t>
      </w:r>
      <w:r w:rsidRPr="00651650">
        <w:rPr>
          <w:rFonts w:ascii="Arial" w:hAnsi="Arial" w:cs="Arial"/>
          <w:bCs/>
          <w:color w:val="000000"/>
          <w:sz w:val="22"/>
          <w:szCs w:val="22"/>
        </w:rPr>
        <w:t xml:space="preserve"> Chem</w:t>
      </w:r>
      <w:r w:rsidR="00DB1DDF" w:rsidRPr="00651650">
        <w:rPr>
          <w:rFonts w:ascii="Arial" w:hAnsi="Arial" w:cs="Arial"/>
          <w:bCs/>
          <w:color w:val="000000"/>
          <w:sz w:val="22"/>
          <w:szCs w:val="22"/>
        </w:rPr>
        <w:t>istry</w:t>
      </w:r>
      <w:r w:rsidRPr="00651650">
        <w:rPr>
          <w:rFonts w:ascii="Arial" w:hAnsi="Arial" w:cs="Arial"/>
          <w:bCs/>
          <w:color w:val="000000"/>
          <w:sz w:val="22"/>
          <w:szCs w:val="22"/>
        </w:rPr>
        <w:t xml:space="preserve"> Chem</w:t>
      </w:r>
      <w:r w:rsidR="00DB1DDF" w:rsidRPr="00651650">
        <w:rPr>
          <w:rFonts w:ascii="Arial" w:hAnsi="Arial" w:cs="Arial"/>
          <w:bCs/>
          <w:color w:val="000000"/>
          <w:sz w:val="22"/>
          <w:szCs w:val="22"/>
        </w:rPr>
        <w:t>ical</w:t>
      </w:r>
      <w:r w:rsidRPr="00651650">
        <w:rPr>
          <w:rFonts w:ascii="Arial" w:hAnsi="Arial" w:cs="Arial"/>
          <w:bCs/>
          <w:color w:val="000000"/>
          <w:sz w:val="22"/>
          <w:szCs w:val="22"/>
        </w:rPr>
        <w:t xml:space="preserve"> Phys</w:t>
      </w:r>
      <w:r w:rsidR="00DB1DDF" w:rsidRPr="00651650">
        <w:rPr>
          <w:rFonts w:ascii="Arial" w:hAnsi="Arial" w:cs="Arial"/>
          <w:bCs/>
          <w:color w:val="000000"/>
          <w:sz w:val="22"/>
          <w:szCs w:val="22"/>
        </w:rPr>
        <w:t>ics</w:t>
      </w:r>
    </w:p>
    <w:p w14:paraId="7BEAE96B" w14:textId="7CCAAC3D" w:rsidR="005C52E5" w:rsidRPr="00651650" w:rsidRDefault="005C52E5" w:rsidP="005C52E5">
      <w:pPr>
        <w:pStyle w:val="ListParagraph"/>
        <w:numPr>
          <w:ilvl w:val="0"/>
          <w:numId w:val="28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51650">
        <w:rPr>
          <w:rFonts w:ascii="Arial" w:hAnsi="Arial" w:cs="Arial"/>
          <w:bCs/>
          <w:color w:val="000000"/>
          <w:sz w:val="22"/>
          <w:szCs w:val="22"/>
        </w:rPr>
        <w:t>Judged Clayton county public school (CCPS) regional science &amp; engineering fair in 2022</w:t>
      </w:r>
    </w:p>
    <w:p w14:paraId="116B6B60" w14:textId="5A99BF82" w:rsidR="004959ED" w:rsidRPr="00651650" w:rsidRDefault="00970E2C" w:rsidP="00D36B1D">
      <w:pPr>
        <w:pStyle w:val="ListParagraph"/>
        <w:numPr>
          <w:ilvl w:val="0"/>
          <w:numId w:val="28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51650">
        <w:rPr>
          <w:rFonts w:ascii="Arial" w:hAnsi="Arial" w:cs="Arial"/>
          <w:bCs/>
          <w:color w:val="000000"/>
          <w:sz w:val="22"/>
          <w:szCs w:val="22"/>
        </w:rPr>
        <w:t>Proctor</w:t>
      </w:r>
      <w:r w:rsidR="008F554D" w:rsidRPr="00651650">
        <w:rPr>
          <w:rFonts w:ascii="Arial" w:hAnsi="Arial" w:cs="Arial"/>
          <w:bCs/>
          <w:color w:val="000000"/>
          <w:sz w:val="22"/>
          <w:szCs w:val="22"/>
        </w:rPr>
        <w:t>ed</w:t>
      </w:r>
      <w:r w:rsidR="00B34BA0" w:rsidRPr="0065165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A6A9C" w:rsidRPr="00651650">
        <w:rPr>
          <w:rFonts w:ascii="Arial" w:hAnsi="Arial" w:cs="Arial"/>
          <w:bCs/>
          <w:color w:val="000000"/>
          <w:sz w:val="22"/>
          <w:szCs w:val="22"/>
        </w:rPr>
        <w:t xml:space="preserve">United States National Chemistry Olympiad (USNCO) competition in </w:t>
      </w:r>
      <w:r w:rsidRPr="00651650">
        <w:rPr>
          <w:rFonts w:ascii="Arial" w:hAnsi="Arial" w:cs="Arial"/>
          <w:bCs/>
          <w:color w:val="000000"/>
          <w:sz w:val="22"/>
          <w:szCs w:val="22"/>
        </w:rPr>
        <w:t>2021</w:t>
      </w:r>
      <w:r w:rsidR="00CA6A9C" w:rsidRPr="00651650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681D963C" w14:textId="77777777" w:rsidR="00EE2161" w:rsidRPr="00651650" w:rsidRDefault="00EE2161" w:rsidP="00EE2161">
      <w:pPr>
        <w:pStyle w:val="ListParagraph"/>
        <w:numPr>
          <w:ilvl w:val="0"/>
          <w:numId w:val="28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51650">
        <w:rPr>
          <w:rFonts w:ascii="Arial" w:hAnsi="Arial" w:cs="Arial"/>
          <w:bCs/>
          <w:color w:val="000000"/>
          <w:sz w:val="22"/>
          <w:szCs w:val="22"/>
        </w:rPr>
        <w:t xml:space="preserve">Judged posters in undergraduate research symposium at Georgia Tech in 2019 </w:t>
      </w:r>
    </w:p>
    <w:p w14:paraId="5754B7D7" w14:textId="77777777" w:rsidR="00EE2161" w:rsidRPr="00EE2161" w:rsidRDefault="00EE2161" w:rsidP="00EE2161">
      <w:pPr>
        <w:spacing w:before="120" w:after="12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5CAA771" w14:textId="77777777" w:rsidR="005C52E5" w:rsidRPr="005C52E5" w:rsidRDefault="005C52E5" w:rsidP="005C52E5">
      <w:p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sectPr w:rsidR="005C52E5" w:rsidRPr="005C52E5" w:rsidSect="00F11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4A1"/>
    <w:multiLevelType w:val="hybridMultilevel"/>
    <w:tmpl w:val="E45E8382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6730E9E"/>
    <w:multiLevelType w:val="hybridMultilevel"/>
    <w:tmpl w:val="CBC8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A1AA8"/>
    <w:multiLevelType w:val="multilevel"/>
    <w:tmpl w:val="FD487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520B"/>
    <w:multiLevelType w:val="hybridMultilevel"/>
    <w:tmpl w:val="CF8495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2CD6775"/>
    <w:multiLevelType w:val="hybridMultilevel"/>
    <w:tmpl w:val="9B72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04540"/>
    <w:multiLevelType w:val="hybridMultilevel"/>
    <w:tmpl w:val="E75AE9B4"/>
    <w:lvl w:ilvl="0" w:tplc="53F2D8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2179A"/>
    <w:multiLevelType w:val="hybridMultilevel"/>
    <w:tmpl w:val="636C84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474EB"/>
    <w:multiLevelType w:val="hybridMultilevel"/>
    <w:tmpl w:val="562E98DA"/>
    <w:lvl w:ilvl="0" w:tplc="1F566F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C44ED"/>
    <w:multiLevelType w:val="multilevel"/>
    <w:tmpl w:val="31FCF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E54FB"/>
    <w:multiLevelType w:val="multilevel"/>
    <w:tmpl w:val="A0F0B3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492C65"/>
    <w:multiLevelType w:val="multilevel"/>
    <w:tmpl w:val="7090C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C81904"/>
    <w:multiLevelType w:val="hybridMultilevel"/>
    <w:tmpl w:val="6F020D8A"/>
    <w:lvl w:ilvl="0" w:tplc="BF20C6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9267A7"/>
    <w:multiLevelType w:val="hybridMultilevel"/>
    <w:tmpl w:val="82DA4442"/>
    <w:lvl w:ilvl="0" w:tplc="613A535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E7141"/>
    <w:multiLevelType w:val="hybridMultilevel"/>
    <w:tmpl w:val="1346A720"/>
    <w:lvl w:ilvl="0" w:tplc="5860E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25F45"/>
    <w:multiLevelType w:val="hybridMultilevel"/>
    <w:tmpl w:val="680CF6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576C46"/>
    <w:multiLevelType w:val="hybridMultilevel"/>
    <w:tmpl w:val="FD4878E4"/>
    <w:lvl w:ilvl="0" w:tplc="5860E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658EB"/>
    <w:multiLevelType w:val="hybridMultilevel"/>
    <w:tmpl w:val="E3F0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F7405"/>
    <w:multiLevelType w:val="multilevel"/>
    <w:tmpl w:val="82DA444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95549"/>
    <w:multiLevelType w:val="hybridMultilevel"/>
    <w:tmpl w:val="E2CADA38"/>
    <w:lvl w:ilvl="0" w:tplc="B64069B2">
      <w:start w:val="1"/>
      <w:numFmt w:val="decimal"/>
      <w:lvlText w:val="%1."/>
      <w:lvlJc w:val="left"/>
      <w:pPr>
        <w:ind w:left="144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330F6"/>
    <w:multiLevelType w:val="hybridMultilevel"/>
    <w:tmpl w:val="0AAE26EC"/>
    <w:lvl w:ilvl="0" w:tplc="1196F9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802EE"/>
    <w:multiLevelType w:val="multilevel"/>
    <w:tmpl w:val="1346A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937F7"/>
    <w:multiLevelType w:val="multilevel"/>
    <w:tmpl w:val="BE8A49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593ACB"/>
    <w:multiLevelType w:val="hybridMultilevel"/>
    <w:tmpl w:val="75468AB4"/>
    <w:lvl w:ilvl="0" w:tplc="D6806F26">
      <w:start w:val="1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1F6A26"/>
    <w:multiLevelType w:val="hybridMultilevel"/>
    <w:tmpl w:val="ADEA9A4A"/>
    <w:lvl w:ilvl="0" w:tplc="A0520F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D904D5"/>
    <w:multiLevelType w:val="multilevel"/>
    <w:tmpl w:val="FB56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4E7529"/>
    <w:multiLevelType w:val="hybridMultilevel"/>
    <w:tmpl w:val="E2C67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E53CA"/>
    <w:multiLevelType w:val="multilevel"/>
    <w:tmpl w:val="680CF6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0E6975"/>
    <w:multiLevelType w:val="hybridMultilevel"/>
    <w:tmpl w:val="5FB04C88"/>
    <w:lvl w:ilvl="0" w:tplc="07524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762E7E"/>
    <w:multiLevelType w:val="hybridMultilevel"/>
    <w:tmpl w:val="B80C3794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196888878">
    <w:abstractNumId w:val="3"/>
  </w:num>
  <w:num w:numId="2" w16cid:durableId="298849007">
    <w:abstractNumId w:val="6"/>
  </w:num>
  <w:num w:numId="3" w16cid:durableId="1611741273">
    <w:abstractNumId w:val="28"/>
  </w:num>
  <w:num w:numId="4" w16cid:durableId="966473633">
    <w:abstractNumId w:val="0"/>
  </w:num>
  <w:num w:numId="5" w16cid:durableId="220599392">
    <w:abstractNumId w:val="18"/>
  </w:num>
  <w:num w:numId="6" w16cid:durableId="42875985">
    <w:abstractNumId w:val="8"/>
  </w:num>
  <w:num w:numId="7" w16cid:durableId="1484932619">
    <w:abstractNumId w:val="14"/>
  </w:num>
  <w:num w:numId="8" w16cid:durableId="1830292856">
    <w:abstractNumId w:val="11"/>
  </w:num>
  <w:num w:numId="9" w16cid:durableId="833569341">
    <w:abstractNumId w:val="5"/>
  </w:num>
  <w:num w:numId="10" w16cid:durableId="694887362">
    <w:abstractNumId w:val="26"/>
  </w:num>
  <w:num w:numId="11" w16cid:durableId="904680336">
    <w:abstractNumId w:val="12"/>
  </w:num>
  <w:num w:numId="12" w16cid:durableId="1903906949">
    <w:abstractNumId w:val="17"/>
  </w:num>
  <w:num w:numId="13" w16cid:durableId="70736629">
    <w:abstractNumId w:val="13"/>
  </w:num>
  <w:num w:numId="14" w16cid:durableId="1748266454">
    <w:abstractNumId w:val="15"/>
  </w:num>
  <w:num w:numId="15" w16cid:durableId="819928550">
    <w:abstractNumId w:val="24"/>
  </w:num>
  <w:num w:numId="16" w16cid:durableId="157772822">
    <w:abstractNumId w:val="9"/>
  </w:num>
  <w:num w:numId="17" w16cid:durableId="698824799">
    <w:abstractNumId w:val="2"/>
  </w:num>
  <w:num w:numId="18" w16cid:durableId="55475685">
    <w:abstractNumId w:val="19"/>
  </w:num>
  <w:num w:numId="19" w16cid:durableId="42095048">
    <w:abstractNumId w:val="20"/>
  </w:num>
  <w:num w:numId="20" w16cid:durableId="950547730">
    <w:abstractNumId w:val="7"/>
  </w:num>
  <w:num w:numId="21" w16cid:durableId="191454344">
    <w:abstractNumId w:val="21"/>
  </w:num>
  <w:num w:numId="22" w16cid:durableId="1794907537">
    <w:abstractNumId w:val="25"/>
  </w:num>
  <w:num w:numId="23" w16cid:durableId="93719103">
    <w:abstractNumId w:val="16"/>
  </w:num>
  <w:num w:numId="24" w16cid:durableId="75906752">
    <w:abstractNumId w:val="27"/>
  </w:num>
  <w:num w:numId="25" w16cid:durableId="929042295">
    <w:abstractNumId w:val="4"/>
  </w:num>
  <w:num w:numId="26" w16cid:durableId="667909322">
    <w:abstractNumId w:val="23"/>
  </w:num>
  <w:num w:numId="27" w16cid:durableId="410011360">
    <w:abstractNumId w:val="10"/>
  </w:num>
  <w:num w:numId="28" w16cid:durableId="1819885283">
    <w:abstractNumId w:val="1"/>
  </w:num>
  <w:num w:numId="29" w16cid:durableId="75505437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BA"/>
    <w:rsid w:val="00006E07"/>
    <w:rsid w:val="00015198"/>
    <w:rsid w:val="000207F7"/>
    <w:rsid w:val="00025463"/>
    <w:rsid w:val="00026FB5"/>
    <w:rsid w:val="000300B8"/>
    <w:rsid w:val="00031024"/>
    <w:rsid w:val="00032806"/>
    <w:rsid w:val="00033A34"/>
    <w:rsid w:val="00034A4E"/>
    <w:rsid w:val="00034E46"/>
    <w:rsid w:val="0003701E"/>
    <w:rsid w:val="0004262E"/>
    <w:rsid w:val="00047F8E"/>
    <w:rsid w:val="0005033E"/>
    <w:rsid w:val="0005741B"/>
    <w:rsid w:val="00071848"/>
    <w:rsid w:val="00072AA3"/>
    <w:rsid w:val="000730D1"/>
    <w:rsid w:val="00076797"/>
    <w:rsid w:val="000770EE"/>
    <w:rsid w:val="00077522"/>
    <w:rsid w:val="00083F07"/>
    <w:rsid w:val="00084435"/>
    <w:rsid w:val="00090234"/>
    <w:rsid w:val="0009303F"/>
    <w:rsid w:val="000A7C97"/>
    <w:rsid w:val="000B1481"/>
    <w:rsid w:val="000B2E0F"/>
    <w:rsid w:val="000B45E7"/>
    <w:rsid w:val="000C045D"/>
    <w:rsid w:val="000C2B52"/>
    <w:rsid w:val="000C3564"/>
    <w:rsid w:val="000C62D0"/>
    <w:rsid w:val="000C7CD2"/>
    <w:rsid w:val="000D0369"/>
    <w:rsid w:val="000D063F"/>
    <w:rsid w:val="000D621C"/>
    <w:rsid w:val="000E67BA"/>
    <w:rsid w:val="000F457E"/>
    <w:rsid w:val="000F548F"/>
    <w:rsid w:val="000F732E"/>
    <w:rsid w:val="000F7EDB"/>
    <w:rsid w:val="00100282"/>
    <w:rsid w:val="00105B6B"/>
    <w:rsid w:val="00107021"/>
    <w:rsid w:val="0011072D"/>
    <w:rsid w:val="0011115F"/>
    <w:rsid w:val="001111DD"/>
    <w:rsid w:val="001112E5"/>
    <w:rsid w:val="00112734"/>
    <w:rsid w:val="00112CD2"/>
    <w:rsid w:val="00115767"/>
    <w:rsid w:val="00117F6E"/>
    <w:rsid w:val="00120B1E"/>
    <w:rsid w:val="00122F45"/>
    <w:rsid w:val="00125DAA"/>
    <w:rsid w:val="0013041E"/>
    <w:rsid w:val="00130E37"/>
    <w:rsid w:val="00141790"/>
    <w:rsid w:val="00144894"/>
    <w:rsid w:val="00147519"/>
    <w:rsid w:val="001557FB"/>
    <w:rsid w:val="00161193"/>
    <w:rsid w:val="00165E3C"/>
    <w:rsid w:val="001719A4"/>
    <w:rsid w:val="0017403B"/>
    <w:rsid w:val="001805B8"/>
    <w:rsid w:val="00180A2C"/>
    <w:rsid w:val="00182ED3"/>
    <w:rsid w:val="0018473B"/>
    <w:rsid w:val="0018657F"/>
    <w:rsid w:val="00191A3C"/>
    <w:rsid w:val="001935BA"/>
    <w:rsid w:val="00196F74"/>
    <w:rsid w:val="001A123C"/>
    <w:rsid w:val="001A3CA5"/>
    <w:rsid w:val="001B3436"/>
    <w:rsid w:val="001C01B6"/>
    <w:rsid w:val="001C1F09"/>
    <w:rsid w:val="001C3408"/>
    <w:rsid w:val="001C5F86"/>
    <w:rsid w:val="001D2D6A"/>
    <w:rsid w:val="001D3944"/>
    <w:rsid w:val="001E49BE"/>
    <w:rsid w:val="001E49C1"/>
    <w:rsid w:val="001F21E2"/>
    <w:rsid w:val="002016B6"/>
    <w:rsid w:val="0020483F"/>
    <w:rsid w:val="002050C4"/>
    <w:rsid w:val="002064F9"/>
    <w:rsid w:val="00211127"/>
    <w:rsid w:val="0021309E"/>
    <w:rsid w:val="00213489"/>
    <w:rsid w:val="002176EF"/>
    <w:rsid w:val="0022337A"/>
    <w:rsid w:val="00224E54"/>
    <w:rsid w:val="00227062"/>
    <w:rsid w:val="00227247"/>
    <w:rsid w:val="00237EB4"/>
    <w:rsid w:val="00250A96"/>
    <w:rsid w:val="00250F6F"/>
    <w:rsid w:val="00256AFD"/>
    <w:rsid w:val="00264115"/>
    <w:rsid w:val="00264460"/>
    <w:rsid w:val="0027004A"/>
    <w:rsid w:val="0028376D"/>
    <w:rsid w:val="00284586"/>
    <w:rsid w:val="00285FB6"/>
    <w:rsid w:val="00296C27"/>
    <w:rsid w:val="00297640"/>
    <w:rsid w:val="002979BA"/>
    <w:rsid w:val="002A0249"/>
    <w:rsid w:val="002A13FE"/>
    <w:rsid w:val="002A300C"/>
    <w:rsid w:val="002A553C"/>
    <w:rsid w:val="002B0D88"/>
    <w:rsid w:val="002B796F"/>
    <w:rsid w:val="002C05A1"/>
    <w:rsid w:val="002C31F6"/>
    <w:rsid w:val="002D2188"/>
    <w:rsid w:val="002E3C1F"/>
    <w:rsid w:val="002E4501"/>
    <w:rsid w:val="002F13BE"/>
    <w:rsid w:val="002F13DC"/>
    <w:rsid w:val="002F2DAB"/>
    <w:rsid w:val="002F7854"/>
    <w:rsid w:val="003002AF"/>
    <w:rsid w:val="00301075"/>
    <w:rsid w:val="0030146A"/>
    <w:rsid w:val="00301858"/>
    <w:rsid w:val="003043AB"/>
    <w:rsid w:val="00304D55"/>
    <w:rsid w:val="00312EDD"/>
    <w:rsid w:val="0031420B"/>
    <w:rsid w:val="00314E14"/>
    <w:rsid w:val="0032015A"/>
    <w:rsid w:val="00320329"/>
    <w:rsid w:val="00326595"/>
    <w:rsid w:val="00330B3C"/>
    <w:rsid w:val="00331222"/>
    <w:rsid w:val="00332168"/>
    <w:rsid w:val="003354B2"/>
    <w:rsid w:val="00340F82"/>
    <w:rsid w:val="00341374"/>
    <w:rsid w:val="003460E5"/>
    <w:rsid w:val="0034617B"/>
    <w:rsid w:val="00346303"/>
    <w:rsid w:val="0035634B"/>
    <w:rsid w:val="00356EE3"/>
    <w:rsid w:val="003600B8"/>
    <w:rsid w:val="00371960"/>
    <w:rsid w:val="00373475"/>
    <w:rsid w:val="00374B2D"/>
    <w:rsid w:val="003816A0"/>
    <w:rsid w:val="00390191"/>
    <w:rsid w:val="00394FE2"/>
    <w:rsid w:val="0039649A"/>
    <w:rsid w:val="003A27D5"/>
    <w:rsid w:val="003A4F73"/>
    <w:rsid w:val="003B41CF"/>
    <w:rsid w:val="003C1D3F"/>
    <w:rsid w:val="003C3E60"/>
    <w:rsid w:val="003C4348"/>
    <w:rsid w:val="003C7D1C"/>
    <w:rsid w:val="003D352F"/>
    <w:rsid w:val="003D4C91"/>
    <w:rsid w:val="003E13E8"/>
    <w:rsid w:val="003F20B9"/>
    <w:rsid w:val="003F2990"/>
    <w:rsid w:val="003F5DDD"/>
    <w:rsid w:val="0040245F"/>
    <w:rsid w:val="00403B9B"/>
    <w:rsid w:val="00405C8F"/>
    <w:rsid w:val="00413864"/>
    <w:rsid w:val="0042342C"/>
    <w:rsid w:val="004252E9"/>
    <w:rsid w:val="00426595"/>
    <w:rsid w:val="004306CE"/>
    <w:rsid w:val="00431549"/>
    <w:rsid w:val="00432347"/>
    <w:rsid w:val="00435A29"/>
    <w:rsid w:val="00436BC4"/>
    <w:rsid w:val="00436EEB"/>
    <w:rsid w:val="004378DB"/>
    <w:rsid w:val="00440CF2"/>
    <w:rsid w:val="00442609"/>
    <w:rsid w:val="00443AEF"/>
    <w:rsid w:val="004461A4"/>
    <w:rsid w:val="00452A27"/>
    <w:rsid w:val="00455F80"/>
    <w:rsid w:val="00456233"/>
    <w:rsid w:val="004577B6"/>
    <w:rsid w:val="00464BA6"/>
    <w:rsid w:val="00466287"/>
    <w:rsid w:val="004678BD"/>
    <w:rsid w:val="00470079"/>
    <w:rsid w:val="00470DD4"/>
    <w:rsid w:val="00477DF1"/>
    <w:rsid w:val="00484547"/>
    <w:rsid w:val="00485172"/>
    <w:rsid w:val="00485C13"/>
    <w:rsid w:val="00486B56"/>
    <w:rsid w:val="004910A0"/>
    <w:rsid w:val="004919FC"/>
    <w:rsid w:val="00494276"/>
    <w:rsid w:val="004959ED"/>
    <w:rsid w:val="004A074A"/>
    <w:rsid w:val="004A11FA"/>
    <w:rsid w:val="004A1D71"/>
    <w:rsid w:val="004A6FBA"/>
    <w:rsid w:val="004B08D2"/>
    <w:rsid w:val="004B7707"/>
    <w:rsid w:val="004C3C29"/>
    <w:rsid w:val="004C410C"/>
    <w:rsid w:val="004D2219"/>
    <w:rsid w:val="004D356B"/>
    <w:rsid w:val="004D6E6F"/>
    <w:rsid w:val="004E0C92"/>
    <w:rsid w:val="004F42AF"/>
    <w:rsid w:val="00500F49"/>
    <w:rsid w:val="00502277"/>
    <w:rsid w:val="005022DC"/>
    <w:rsid w:val="00507A48"/>
    <w:rsid w:val="00511ECE"/>
    <w:rsid w:val="0051571C"/>
    <w:rsid w:val="0052072F"/>
    <w:rsid w:val="00522EBC"/>
    <w:rsid w:val="00523562"/>
    <w:rsid w:val="00530070"/>
    <w:rsid w:val="005302A7"/>
    <w:rsid w:val="00530E18"/>
    <w:rsid w:val="0053138C"/>
    <w:rsid w:val="00531B5D"/>
    <w:rsid w:val="00537FCE"/>
    <w:rsid w:val="005407A0"/>
    <w:rsid w:val="005438A3"/>
    <w:rsid w:val="00546D4F"/>
    <w:rsid w:val="00552E08"/>
    <w:rsid w:val="00555AA4"/>
    <w:rsid w:val="005620D7"/>
    <w:rsid w:val="00572B03"/>
    <w:rsid w:val="00575821"/>
    <w:rsid w:val="00575B4A"/>
    <w:rsid w:val="00577D34"/>
    <w:rsid w:val="005900D0"/>
    <w:rsid w:val="00590B47"/>
    <w:rsid w:val="00590D3A"/>
    <w:rsid w:val="005912FF"/>
    <w:rsid w:val="005A075F"/>
    <w:rsid w:val="005A41F0"/>
    <w:rsid w:val="005B4CCC"/>
    <w:rsid w:val="005B6016"/>
    <w:rsid w:val="005B7A57"/>
    <w:rsid w:val="005C52E5"/>
    <w:rsid w:val="005C52EC"/>
    <w:rsid w:val="005C56F9"/>
    <w:rsid w:val="005D1678"/>
    <w:rsid w:val="005D3681"/>
    <w:rsid w:val="005D6C2F"/>
    <w:rsid w:val="005D6FDD"/>
    <w:rsid w:val="005E527B"/>
    <w:rsid w:val="005F005E"/>
    <w:rsid w:val="005F32CB"/>
    <w:rsid w:val="005F397B"/>
    <w:rsid w:val="005F3DFF"/>
    <w:rsid w:val="005F4889"/>
    <w:rsid w:val="0060066C"/>
    <w:rsid w:val="006017A4"/>
    <w:rsid w:val="006133D9"/>
    <w:rsid w:val="006139E4"/>
    <w:rsid w:val="006235B5"/>
    <w:rsid w:val="00626296"/>
    <w:rsid w:val="00635C37"/>
    <w:rsid w:val="006360C2"/>
    <w:rsid w:val="00637279"/>
    <w:rsid w:val="00637AEF"/>
    <w:rsid w:val="006410FD"/>
    <w:rsid w:val="006422A9"/>
    <w:rsid w:val="006463A2"/>
    <w:rsid w:val="0064656D"/>
    <w:rsid w:val="00646BA0"/>
    <w:rsid w:val="00651650"/>
    <w:rsid w:val="00654916"/>
    <w:rsid w:val="00657E1C"/>
    <w:rsid w:val="0066031C"/>
    <w:rsid w:val="00667693"/>
    <w:rsid w:val="006711F5"/>
    <w:rsid w:val="0067166C"/>
    <w:rsid w:val="00673A2D"/>
    <w:rsid w:val="006755F6"/>
    <w:rsid w:val="0067634F"/>
    <w:rsid w:val="0068172F"/>
    <w:rsid w:val="0068513B"/>
    <w:rsid w:val="00693AC6"/>
    <w:rsid w:val="00695AF2"/>
    <w:rsid w:val="00695BEF"/>
    <w:rsid w:val="00697428"/>
    <w:rsid w:val="006A1AF7"/>
    <w:rsid w:val="006A1D7C"/>
    <w:rsid w:val="006A5A54"/>
    <w:rsid w:val="006A7660"/>
    <w:rsid w:val="006B6547"/>
    <w:rsid w:val="006C0FAC"/>
    <w:rsid w:val="006C25C1"/>
    <w:rsid w:val="006C6BF5"/>
    <w:rsid w:val="006D2EF5"/>
    <w:rsid w:val="006E1DB0"/>
    <w:rsid w:val="006E2080"/>
    <w:rsid w:val="006E5910"/>
    <w:rsid w:val="006E74CB"/>
    <w:rsid w:val="006F2695"/>
    <w:rsid w:val="006F41EB"/>
    <w:rsid w:val="0070008F"/>
    <w:rsid w:val="0070409D"/>
    <w:rsid w:val="007139E1"/>
    <w:rsid w:val="00721002"/>
    <w:rsid w:val="007224D8"/>
    <w:rsid w:val="00732235"/>
    <w:rsid w:val="00733036"/>
    <w:rsid w:val="00735D90"/>
    <w:rsid w:val="0074191D"/>
    <w:rsid w:val="00747E65"/>
    <w:rsid w:val="007502C3"/>
    <w:rsid w:val="00752B40"/>
    <w:rsid w:val="007546FA"/>
    <w:rsid w:val="00756C42"/>
    <w:rsid w:val="00756D6A"/>
    <w:rsid w:val="00767E80"/>
    <w:rsid w:val="007705A6"/>
    <w:rsid w:val="00771576"/>
    <w:rsid w:val="00771FA0"/>
    <w:rsid w:val="00772195"/>
    <w:rsid w:val="00791B10"/>
    <w:rsid w:val="00793AEB"/>
    <w:rsid w:val="00795C36"/>
    <w:rsid w:val="00795E73"/>
    <w:rsid w:val="007A30A8"/>
    <w:rsid w:val="007A79EA"/>
    <w:rsid w:val="007B3873"/>
    <w:rsid w:val="007B4524"/>
    <w:rsid w:val="007B68DA"/>
    <w:rsid w:val="007C2D5B"/>
    <w:rsid w:val="007C3F25"/>
    <w:rsid w:val="007C6842"/>
    <w:rsid w:val="007C6D45"/>
    <w:rsid w:val="007D01A8"/>
    <w:rsid w:val="007D1208"/>
    <w:rsid w:val="007D2DD9"/>
    <w:rsid w:val="007E014C"/>
    <w:rsid w:val="007E228D"/>
    <w:rsid w:val="007E2378"/>
    <w:rsid w:val="007E30AE"/>
    <w:rsid w:val="007E725B"/>
    <w:rsid w:val="007F143D"/>
    <w:rsid w:val="007F21B9"/>
    <w:rsid w:val="007F7859"/>
    <w:rsid w:val="00804F71"/>
    <w:rsid w:val="00805C34"/>
    <w:rsid w:val="008163C4"/>
    <w:rsid w:val="008215FD"/>
    <w:rsid w:val="0082495A"/>
    <w:rsid w:val="00830938"/>
    <w:rsid w:val="008310A2"/>
    <w:rsid w:val="008343E9"/>
    <w:rsid w:val="00845450"/>
    <w:rsid w:val="00847225"/>
    <w:rsid w:val="00853698"/>
    <w:rsid w:val="00861C56"/>
    <w:rsid w:val="00862ECC"/>
    <w:rsid w:val="00864D12"/>
    <w:rsid w:val="00866D71"/>
    <w:rsid w:val="008732ED"/>
    <w:rsid w:val="00875DEA"/>
    <w:rsid w:val="00876927"/>
    <w:rsid w:val="00881462"/>
    <w:rsid w:val="00882423"/>
    <w:rsid w:val="00883605"/>
    <w:rsid w:val="0088792E"/>
    <w:rsid w:val="00890C9E"/>
    <w:rsid w:val="00891DF6"/>
    <w:rsid w:val="00892E8D"/>
    <w:rsid w:val="00894BC0"/>
    <w:rsid w:val="008A0B41"/>
    <w:rsid w:val="008A2DCC"/>
    <w:rsid w:val="008A370C"/>
    <w:rsid w:val="008A7FD6"/>
    <w:rsid w:val="008B0C82"/>
    <w:rsid w:val="008B3915"/>
    <w:rsid w:val="008B3FD1"/>
    <w:rsid w:val="008B66A4"/>
    <w:rsid w:val="008C218B"/>
    <w:rsid w:val="008C52C3"/>
    <w:rsid w:val="008C6C74"/>
    <w:rsid w:val="008C737C"/>
    <w:rsid w:val="008C77B6"/>
    <w:rsid w:val="008C7B71"/>
    <w:rsid w:val="008D4323"/>
    <w:rsid w:val="008D45C4"/>
    <w:rsid w:val="008E44D4"/>
    <w:rsid w:val="008E50D4"/>
    <w:rsid w:val="008F554D"/>
    <w:rsid w:val="008F6B5D"/>
    <w:rsid w:val="00904B81"/>
    <w:rsid w:val="009125E9"/>
    <w:rsid w:val="00914828"/>
    <w:rsid w:val="00915FCA"/>
    <w:rsid w:val="00916D6A"/>
    <w:rsid w:val="009224C2"/>
    <w:rsid w:val="0093124D"/>
    <w:rsid w:val="0093297C"/>
    <w:rsid w:val="00935D9E"/>
    <w:rsid w:val="00937A3C"/>
    <w:rsid w:val="00956B52"/>
    <w:rsid w:val="00961B4C"/>
    <w:rsid w:val="009670F4"/>
    <w:rsid w:val="00970E2C"/>
    <w:rsid w:val="00976097"/>
    <w:rsid w:val="00977C28"/>
    <w:rsid w:val="00981B2A"/>
    <w:rsid w:val="00983A2B"/>
    <w:rsid w:val="0098504D"/>
    <w:rsid w:val="00992616"/>
    <w:rsid w:val="009942C0"/>
    <w:rsid w:val="009A61D7"/>
    <w:rsid w:val="009A7181"/>
    <w:rsid w:val="009B0594"/>
    <w:rsid w:val="009B2727"/>
    <w:rsid w:val="009B4824"/>
    <w:rsid w:val="009B4E75"/>
    <w:rsid w:val="009B55FF"/>
    <w:rsid w:val="009C0977"/>
    <w:rsid w:val="009C16A5"/>
    <w:rsid w:val="009C7522"/>
    <w:rsid w:val="009D2042"/>
    <w:rsid w:val="009D7946"/>
    <w:rsid w:val="009E71A2"/>
    <w:rsid w:val="009F00EF"/>
    <w:rsid w:val="009F36E7"/>
    <w:rsid w:val="009F4A12"/>
    <w:rsid w:val="00A00AB1"/>
    <w:rsid w:val="00A00C24"/>
    <w:rsid w:val="00A0136F"/>
    <w:rsid w:val="00A0515F"/>
    <w:rsid w:val="00A0545B"/>
    <w:rsid w:val="00A10997"/>
    <w:rsid w:val="00A13780"/>
    <w:rsid w:val="00A141CF"/>
    <w:rsid w:val="00A148F9"/>
    <w:rsid w:val="00A15A3E"/>
    <w:rsid w:val="00A15F06"/>
    <w:rsid w:val="00A17408"/>
    <w:rsid w:val="00A247FC"/>
    <w:rsid w:val="00A249C6"/>
    <w:rsid w:val="00A25644"/>
    <w:rsid w:val="00A30659"/>
    <w:rsid w:val="00A3076D"/>
    <w:rsid w:val="00A33CC0"/>
    <w:rsid w:val="00A34437"/>
    <w:rsid w:val="00A351CC"/>
    <w:rsid w:val="00A3706C"/>
    <w:rsid w:val="00A422E4"/>
    <w:rsid w:val="00A4524E"/>
    <w:rsid w:val="00A45EF6"/>
    <w:rsid w:val="00A46BF0"/>
    <w:rsid w:val="00A471D8"/>
    <w:rsid w:val="00A57AB0"/>
    <w:rsid w:val="00A6491F"/>
    <w:rsid w:val="00A729BF"/>
    <w:rsid w:val="00A7478A"/>
    <w:rsid w:val="00A75286"/>
    <w:rsid w:val="00A7692D"/>
    <w:rsid w:val="00A76C02"/>
    <w:rsid w:val="00A84CAE"/>
    <w:rsid w:val="00A857A3"/>
    <w:rsid w:val="00A85EC8"/>
    <w:rsid w:val="00A87861"/>
    <w:rsid w:val="00A905ED"/>
    <w:rsid w:val="00A931BC"/>
    <w:rsid w:val="00A97311"/>
    <w:rsid w:val="00AA3253"/>
    <w:rsid w:val="00AA751E"/>
    <w:rsid w:val="00AA7D57"/>
    <w:rsid w:val="00AC2521"/>
    <w:rsid w:val="00AC2F28"/>
    <w:rsid w:val="00AC3E38"/>
    <w:rsid w:val="00AD2A53"/>
    <w:rsid w:val="00AD3AAF"/>
    <w:rsid w:val="00AD7D89"/>
    <w:rsid w:val="00AD7DC4"/>
    <w:rsid w:val="00AE16EF"/>
    <w:rsid w:val="00AE17DE"/>
    <w:rsid w:val="00AE48FE"/>
    <w:rsid w:val="00AE585A"/>
    <w:rsid w:val="00AF0BE3"/>
    <w:rsid w:val="00AF7E52"/>
    <w:rsid w:val="00B01B23"/>
    <w:rsid w:val="00B03494"/>
    <w:rsid w:val="00B078D4"/>
    <w:rsid w:val="00B1002A"/>
    <w:rsid w:val="00B11B5E"/>
    <w:rsid w:val="00B156C4"/>
    <w:rsid w:val="00B2051A"/>
    <w:rsid w:val="00B3001A"/>
    <w:rsid w:val="00B32A8E"/>
    <w:rsid w:val="00B33272"/>
    <w:rsid w:val="00B34BA0"/>
    <w:rsid w:val="00B43848"/>
    <w:rsid w:val="00B50E40"/>
    <w:rsid w:val="00B51864"/>
    <w:rsid w:val="00B51B84"/>
    <w:rsid w:val="00B53A83"/>
    <w:rsid w:val="00B60CA8"/>
    <w:rsid w:val="00B65946"/>
    <w:rsid w:val="00B66670"/>
    <w:rsid w:val="00B7187E"/>
    <w:rsid w:val="00B73188"/>
    <w:rsid w:val="00B747DC"/>
    <w:rsid w:val="00B74E1D"/>
    <w:rsid w:val="00B83D4D"/>
    <w:rsid w:val="00B841B3"/>
    <w:rsid w:val="00B944DE"/>
    <w:rsid w:val="00B94E1F"/>
    <w:rsid w:val="00B94FCE"/>
    <w:rsid w:val="00B96104"/>
    <w:rsid w:val="00B968AC"/>
    <w:rsid w:val="00BA05A8"/>
    <w:rsid w:val="00BA2C0A"/>
    <w:rsid w:val="00BA3D00"/>
    <w:rsid w:val="00BB37A3"/>
    <w:rsid w:val="00BB7C1D"/>
    <w:rsid w:val="00BC7194"/>
    <w:rsid w:val="00BD0BE5"/>
    <w:rsid w:val="00BD2CB5"/>
    <w:rsid w:val="00BD3265"/>
    <w:rsid w:val="00BD42B7"/>
    <w:rsid w:val="00BE3435"/>
    <w:rsid w:val="00BE35F9"/>
    <w:rsid w:val="00BE6311"/>
    <w:rsid w:val="00BF3AB5"/>
    <w:rsid w:val="00C01E44"/>
    <w:rsid w:val="00C034FD"/>
    <w:rsid w:val="00C0444B"/>
    <w:rsid w:val="00C102FE"/>
    <w:rsid w:val="00C1062D"/>
    <w:rsid w:val="00C1126E"/>
    <w:rsid w:val="00C12EE3"/>
    <w:rsid w:val="00C15DBE"/>
    <w:rsid w:val="00C15E19"/>
    <w:rsid w:val="00C23B00"/>
    <w:rsid w:val="00C35F91"/>
    <w:rsid w:val="00C44A26"/>
    <w:rsid w:val="00C45885"/>
    <w:rsid w:val="00C47072"/>
    <w:rsid w:val="00C52786"/>
    <w:rsid w:val="00C559FC"/>
    <w:rsid w:val="00C61C60"/>
    <w:rsid w:val="00C62106"/>
    <w:rsid w:val="00C62786"/>
    <w:rsid w:val="00C70D3C"/>
    <w:rsid w:val="00C72BA4"/>
    <w:rsid w:val="00C748C7"/>
    <w:rsid w:val="00C7772D"/>
    <w:rsid w:val="00C777C0"/>
    <w:rsid w:val="00C80299"/>
    <w:rsid w:val="00C807A4"/>
    <w:rsid w:val="00C80C8A"/>
    <w:rsid w:val="00C82727"/>
    <w:rsid w:val="00C84C60"/>
    <w:rsid w:val="00C85A35"/>
    <w:rsid w:val="00C90096"/>
    <w:rsid w:val="00C927CA"/>
    <w:rsid w:val="00C92CA8"/>
    <w:rsid w:val="00C93E52"/>
    <w:rsid w:val="00C9520E"/>
    <w:rsid w:val="00C96BE6"/>
    <w:rsid w:val="00CA6A9C"/>
    <w:rsid w:val="00CB03DC"/>
    <w:rsid w:val="00CB4C8C"/>
    <w:rsid w:val="00CC0B6E"/>
    <w:rsid w:val="00CC1F5A"/>
    <w:rsid w:val="00CC22E2"/>
    <w:rsid w:val="00CC2E04"/>
    <w:rsid w:val="00CD61C9"/>
    <w:rsid w:val="00CE3228"/>
    <w:rsid w:val="00CF34B2"/>
    <w:rsid w:val="00D02B93"/>
    <w:rsid w:val="00D03D24"/>
    <w:rsid w:val="00D06804"/>
    <w:rsid w:val="00D11AB3"/>
    <w:rsid w:val="00D128EC"/>
    <w:rsid w:val="00D152A2"/>
    <w:rsid w:val="00D210AB"/>
    <w:rsid w:val="00D257DB"/>
    <w:rsid w:val="00D25AF4"/>
    <w:rsid w:val="00D32948"/>
    <w:rsid w:val="00D33739"/>
    <w:rsid w:val="00D355BC"/>
    <w:rsid w:val="00D36B1D"/>
    <w:rsid w:val="00D37354"/>
    <w:rsid w:val="00D6438C"/>
    <w:rsid w:val="00D665F7"/>
    <w:rsid w:val="00D70988"/>
    <w:rsid w:val="00D77F9C"/>
    <w:rsid w:val="00D8010D"/>
    <w:rsid w:val="00D80E43"/>
    <w:rsid w:val="00D821DF"/>
    <w:rsid w:val="00D8438D"/>
    <w:rsid w:val="00D85D06"/>
    <w:rsid w:val="00D90E61"/>
    <w:rsid w:val="00D92C61"/>
    <w:rsid w:val="00DA2D5C"/>
    <w:rsid w:val="00DB10EF"/>
    <w:rsid w:val="00DB1AAC"/>
    <w:rsid w:val="00DB1DDF"/>
    <w:rsid w:val="00DB1FDD"/>
    <w:rsid w:val="00DD0437"/>
    <w:rsid w:val="00DD14F3"/>
    <w:rsid w:val="00DD2180"/>
    <w:rsid w:val="00DD2AB1"/>
    <w:rsid w:val="00DD31B9"/>
    <w:rsid w:val="00DD4649"/>
    <w:rsid w:val="00DD6F45"/>
    <w:rsid w:val="00DE08C7"/>
    <w:rsid w:val="00DE30CB"/>
    <w:rsid w:val="00DE5ADA"/>
    <w:rsid w:val="00DE7568"/>
    <w:rsid w:val="00DF00C5"/>
    <w:rsid w:val="00DF36F7"/>
    <w:rsid w:val="00DF76F7"/>
    <w:rsid w:val="00E02D73"/>
    <w:rsid w:val="00E045F7"/>
    <w:rsid w:val="00E0539B"/>
    <w:rsid w:val="00E10CD9"/>
    <w:rsid w:val="00E11C8A"/>
    <w:rsid w:val="00E17FCE"/>
    <w:rsid w:val="00E30107"/>
    <w:rsid w:val="00E403A7"/>
    <w:rsid w:val="00E422B2"/>
    <w:rsid w:val="00E45A45"/>
    <w:rsid w:val="00E45F51"/>
    <w:rsid w:val="00E46F53"/>
    <w:rsid w:val="00E503B4"/>
    <w:rsid w:val="00E535A8"/>
    <w:rsid w:val="00E5431B"/>
    <w:rsid w:val="00E55EF1"/>
    <w:rsid w:val="00E56449"/>
    <w:rsid w:val="00E572F6"/>
    <w:rsid w:val="00E64A16"/>
    <w:rsid w:val="00E64D89"/>
    <w:rsid w:val="00E70DB0"/>
    <w:rsid w:val="00E8144F"/>
    <w:rsid w:val="00E869FC"/>
    <w:rsid w:val="00E95A47"/>
    <w:rsid w:val="00EA14A9"/>
    <w:rsid w:val="00EA6E84"/>
    <w:rsid w:val="00EB2626"/>
    <w:rsid w:val="00EB69C4"/>
    <w:rsid w:val="00EB72C6"/>
    <w:rsid w:val="00EC1AFD"/>
    <w:rsid w:val="00EC3140"/>
    <w:rsid w:val="00EC4FB5"/>
    <w:rsid w:val="00ED3D97"/>
    <w:rsid w:val="00ED758F"/>
    <w:rsid w:val="00EE2161"/>
    <w:rsid w:val="00EE32F1"/>
    <w:rsid w:val="00EE344C"/>
    <w:rsid w:val="00EF0B44"/>
    <w:rsid w:val="00EF1F2B"/>
    <w:rsid w:val="00EF377B"/>
    <w:rsid w:val="00EF4731"/>
    <w:rsid w:val="00EF4E1C"/>
    <w:rsid w:val="00EF5287"/>
    <w:rsid w:val="00F02EF2"/>
    <w:rsid w:val="00F115BA"/>
    <w:rsid w:val="00F12AD0"/>
    <w:rsid w:val="00F16B62"/>
    <w:rsid w:val="00F21C3C"/>
    <w:rsid w:val="00F31A95"/>
    <w:rsid w:val="00F31F29"/>
    <w:rsid w:val="00F350F5"/>
    <w:rsid w:val="00F35B62"/>
    <w:rsid w:val="00F35E0D"/>
    <w:rsid w:val="00F37BD8"/>
    <w:rsid w:val="00F42FED"/>
    <w:rsid w:val="00F50D44"/>
    <w:rsid w:val="00F5299F"/>
    <w:rsid w:val="00F54447"/>
    <w:rsid w:val="00F5574C"/>
    <w:rsid w:val="00F63C0E"/>
    <w:rsid w:val="00F64BEE"/>
    <w:rsid w:val="00F654DF"/>
    <w:rsid w:val="00F706F0"/>
    <w:rsid w:val="00F70C23"/>
    <w:rsid w:val="00F724D4"/>
    <w:rsid w:val="00F749A0"/>
    <w:rsid w:val="00F752A5"/>
    <w:rsid w:val="00F770B2"/>
    <w:rsid w:val="00F800B1"/>
    <w:rsid w:val="00F81413"/>
    <w:rsid w:val="00F8244E"/>
    <w:rsid w:val="00F82FA5"/>
    <w:rsid w:val="00F85271"/>
    <w:rsid w:val="00F85A42"/>
    <w:rsid w:val="00F96342"/>
    <w:rsid w:val="00FA258E"/>
    <w:rsid w:val="00FA472F"/>
    <w:rsid w:val="00FA70E4"/>
    <w:rsid w:val="00FA796E"/>
    <w:rsid w:val="00FA7C36"/>
    <w:rsid w:val="00FB3E57"/>
    <w:rsid w:val="00FB633A"/>
    <w:rsid w:val="00FC40F2"/>
    <w:rsid w:val="00FC45D2"/>
    <w:rsid w:val="00FC679B"/>
    <w:rsid w:val="00FC6838"/>
    <w:rsid w:val="00FD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08677"/>
  <w15:docId w15:val="{A9447A28-97D9-3246-88BB-9873B474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148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82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11C8A"/>
  </w:style>
  <w:style w:type="character" w:styleId="PlaceholderText">
    <w:name w:val="Placeholder Text"/>
    <w:basedOn w:val="DefaultParagraphFont"/>
    <w:uiPriority w:val="99"/>
    <w:semiHidden/>
    <w:rsid w:val="00DA2D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D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D5C"/>
    <w:rPr>
      <w:rFonts w:ascii="Lucida Grande" w:hAnsi="Lucida Grande" w:cs="Lucida Grande"/>
      <w:sz w:val="18"/>
      <w:szCs w:val="18"/>
    </w:rPr>
  </w:style>
  <w:style w:type="paragraph" w:styleId="BodyText3">
    <w:name w:val="Body Text 3"/>
    <w:basedOn w:val="Normal"/>
    <w:link w:val="BodyText3Char"/>
    <w:rsid w:val="00693A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93AC6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AC6"/>
    <w:pPr>
      <w:ind w:left="720"/>
      <w:contextualSpacing/>
    </w:pPr>
    <w:rPr>
      <w:rFonts w:ascii="Book Antiqua" w:hAnsi="Book Antiqua"/>
      <w:sz w:val="26"/>
      <w:szCs w:val="26"/>
    </w:rPr>
  </w:style>
  <w:style w:type="character" w:styleId="Strong">
    <w:name w:val="Strong"/>
    <w:basedOn w:val="DefaultParagraphFont"/>
    <w:uiPriority w:val="22"/>
    <w:qFormat/>
    <w:rsid w:val="00F85271"/>
    <w:rPr>
      <w:b/>
      <w:bCs/>
    </w:rPr>
  </w:style>
  <w:style w:type="character" w:styleId="Emphasis">
    <w:name w:val="Emphasis"/>
    <w:basedOn w:val="DefaultParagraphFont"/>
    <w:uiPriority w:val="20"/>
    <w:qFormat/>
    <w:rsid w:val="00F8527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94B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gi">
    <w:name w:val="gi"/>
    <w:basedOn w:val="DefaultParagraphFont"/>
    <w:rsid w:val="006755F6"/>
  </w:style>
  <w:style w:type="paragraph" w:customStyle="1" w:styleId="MCAuthor">
    <w:name w:val="MC Author"/>
    <w:basedOn w:val="Normal"/>
    <w:next w:val="Normal"/>
    <w:rsid w:val="003600B8"/>
    <w:pPr>
      <w:jc w:val="center"/>
    </w:pPr>
    <w:rPr>
      <w:b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F34B2"/>
    <w:rPr>
      <w:color w:val="808080"/>
      <w:shd w:val="clear" w:color="auto" w:fill="E6E6E6"/>
    </w:rPr>
  </w:style>
  <w:style w:type="character" w:customStyle="1" w:styleId="highwire-citation-author">
    <w:name w:val="highwire-citation-author"/>
    <w:basedOn w:val="DefaultParagraphFont"/>
    <w:rsid w:val="00EA14A9"/>
  </w:style>
  <w:style w:type="character" w:customStyle="1" w:styleId="nlm-given-names">
    <w:name w:val="nlm-given-names"/>
    <w:basedOn w:val="DefaultParagraphFont"/>
    <w:rsid w:val="00EA14A9"/>
  </w:style>
  <w:style w:type="character" w:customStyle="1" w:styleId="nlm-surname">
    <w:name w:val="nlm-surname"/>
    <w:basedOn w:val="DefaultParagraphFont"/>
    <w:rsid w:val="00EA1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6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8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986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1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0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7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0009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76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16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oengineer.org/cooling-speeds-up-electrons-in-bacterial-nanowires/" TargetMode="External"/><Relationship Id="rId18" Type="http://schemas.openxmlformats.org/officeDocument/2006/relationships/hyperlink" Target="https://pubs.acs.org/doi/abs/10.1021/acs.jpclett.1c01494" TargetMode="External"/><Relationship Id="rId26" Type="http://schemas.openxmlformats.org/officeDocument/2006/relationships/hyperlink" Target="https://www.eurekalert.org/news-releases/483558" TargetMode="External"/><Relationship Id="rId39" Type="http://schemas.openxmlformats.org/officeDocument/2006/relationships/hyperlink" Target="https://scitechdaily.com/hidden-bacterial-hairs-power-natures-electric-grid-a-global-web-of-bacteria-generated-nanowires/" TargetMode="External"/><Relationship Id="rId21" Type="http://schemas.openxmlformats.org/officeDocument/2006/relationships/hyperlink" Target="https://pubs.rsc.org/en/content/articlehtml/2021/sc/d0sc04942e" TargetMode="External"/><Relationship Id="rId34" Type="http://schemas.openxmlformats.org/officeDocument/2006/relationships/hyperlink" Target="https://www.livescience.com/electron-breathing-geobacter-microbes.html" TargetMode="External"/><Relationship Id="rId42" Type="http://schemas.openxmlformats.org/officeDocument/2006/relationships/hyperlink" Target="https://www.sciencedirect.com/science/article/pii/S0006349520304586" TargetMode="External"/><Relationship Id="rId47" Type="http://schemas.openxmlformats.org/officeDocument/2006/relationships/hyperlink" Target="https://pubs.acs.org/doi/abs/10.1021/acs.jctc.7b01101" TargetMode="External"/><Relationship Id="rId50" Type="http://schemas.openxmlformats.org/officeDocument/2006/relationships/hyperlink" Target="https://pubs.acs.org/doi/abs/10.1021/jacs.6b00092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pubs.acs.org/doi/10.1021/acsinfecdis.2c001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s.acs.org/doi/abs/10.1021/acs.biochem.1c00741" TargetMode="External"/><Relationship Id="rId29" Type="http://schemas.openxmlformats.org/officeDocument/2006/relationships/hyperlink" Target="https://www.nature.com/articles/s41589-020-00655-9.epdf?sharing_token=2LLSkoUhT56ydHOvsynBydRgN0jAjWel9jnR3ZoTv0NE7VBkm0XCuYlaf6k3Sz2bYAsIPlMakB7-UB3PuN-Xc321c5_81-kfyiuVz3iBdwKjjmv0aHCHOVZsXmYSh_mrIBKZdIeaKOzqc7Nc5WvtlKS9GWtMI8jJ7zEd8sobUs0%3D&amp;fbclid=IwAR3rmgZyVUpDVCyNiRoIUO1MJZ-4HS06hoU8YPkzcbFSgAo5rB6xwJGaVls" TargetMode="External"/><Relationship Id="rId11" Type="http://schemas.openxmlformats.org/officeDocument/2006/relationships/hyperlink" Target="https://scitechdaily.com/surprising-bacterial-nanowire-discovery-may-lead-to-living-and-self-repairing-electrical-circuits/" TargetMode="External"/><Relationship Id="rId24" Type="http://schemas.openxmlformats.org/officeDocument/2006/relationships/hyperlink" Target="https://bioengineer.org/covid-gets-quantum-treatment-for-drug-discovery/" TargetMode="External"/><Relationship Id="rId32" Type="http://schemas.openxmlformats.org/officeDocument/2006/relationships/hyperlink" Target="https://phys.org/news/2021-09-hidden-bacterial-hairs-power-nature.html" TargetMode="External"/><Relationship Id="rId37" Type="http://schemas.openxmlformats.org/officeDocument/2006/relationships/hyperlink" Target="https://www.microbe.tv/twim/twim-232/" TargetMode="External"/><Relationship Id="rId40" Type="http://schemas.openxmlformats.org/officeDocument/2006/relationships/hyperlink" Target="https://scitechdaily.com/hidden-bacterial-hairs-power-natures-electric-grid-a-global-web-of-bacteria-generated-nanowires/" TargetMode="External"/><Relationship Id="rId45" Type="http://schemas.openxmlformats.org/officeDocument/2006/relationships/hyperlink" Target="https://pubs.acs.org/doi/abs/10.1021/acs.jpclett.9b00410" TargetMode="External"/><Relationship Id="rId53" Type="http://schemas.openxmlformats.org/officeDocument/2006/relationships/hyperlink" Target="https://pubs.acs.org/doi/full/10.1021/acs.jpca.7b11663" TargetMode="External"/><Relationship Id="rId5" Type="http://schemas.openxmlformats.org/officeDocument/2006/relationships/hyperlink" Target="mailto:acharya01@syr.edu" TargetMode="External"/><Relationship Id="rId10" Type="http://schemas.openxmlformats.org/officeDocument/2006/relationships/hyperlink" Target="https://www.eurekalert.org/news-releases/952129" TargetMode="External"/><Relationship Id="rId19" Type="http://schemas.openxmlformats.org/officeDocument/2006/relationships/hyperlink" Target="https://pubs.acs.org/doi/abs/10.1021/jacs.1c02371" TargetMode="External"/><Relationship Id="rId31" Type="http://schemas.openxmlformats.org/officeDocument/2006/relationships/hyperlink" Target="https://www.scientificamerican.com/article/electricity-carrying-bacteria-lead-to-new-applications-and-new-questions/" TargetMode="External"/><Relationship Id="rId44" Type="http://schemas.openxmlformats.org/officeDocument/2006/relationships/hyperlink" Target="https://www.mdpi.com/1422-0067/20/20/5229" TargetMode="External"/><Relationship Id="rId52" Type="http://schemas.openxmlformats.org/officeDocument/2006/relationships/hyperlink" Target="https://pubs.acs.org/doi/abs/10.1021/jp305022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.org/doi/full/10.1126/sciadv.abm7193" TargetMode="External"/><Relationship Id="rId14" Type="http://schemas.openxmlformats.org/officeDocument/2006/relationships/hyperlink" Target="https://news.yale.edu/2022/05/20/insights-outcomes-nanowire-networks-and-galactic-collision" TargetMode="External"/><Relationship Id="rId22" Type="http://schemas.openxmlformats.org/officeDocument/2006/relationships/hyperlink" Target="https://pubs.acs.org/doi/abs/10.1021/acs.jcim.0c01010" TargetMode="External"/><Relationship Id="rId27" Type="http://schemas.openxmlformats.org/officeDocument/2006/relationships/hyperlink" Target="https://observer.com/2021/03/artificial-intelligence-predicting-covid-19-strains-developing-treatments/" TargetMode="External"/><Relationship Id="rId30" Type="http://schemas.openxmlformats.org/officeDocument/2006/relationships/hyperlink" Target="https://news.yale.edu/2020/08/17/shock-bacteria-activates-natures-electrical-grid" TargetMode="External"/><Relationship Id="rId35" Type="http://schemas.openxmlformats.org/officeDocument/2006/relationships/hyperlink" Target="https://afm.oxinst.com/learning/view/article/shocks-to-bacteria-boost-a-living-power-grid" TargetMode="External"/><Relationship Id="rId43" Type="http://schemas.openxmlformats.org/officeDocument/2006/relationships/hyperlink" Target="https://pubs.acs.org/doi/abs/10.1021/jacs.9b10521" TargetMode="External"/><Relationship Id="rId48" Type="http://schemas.openxmlformats.org/officeDocument/2006/relationships/hyperlink" Target="https://pubs.acs.org/doi/abs/10.1021/acs.chemrev.6b00238" TargetMode="External"/><Relationship Id="rId8" Type="http://schemas.openxmlformats.org/officeDocument/2006/relationships/hyperlink" Target="https://www.pnas.org/doi/abs/10.1073/pnas.2113963119" TargetMode="External"/><Relationship Id="rId51" Type="http://schemas.openxmlformats.org/officeDocument/2006/relationships/hyperlink" Target="https://pubs.acs.org/doi/suppl/10.1021/jacs.6b00092/suppl_file/ja6b00092_liveslides.mp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hemeurope.com/en/news/1176062/cooling-speeds-up-electrons-in-bacterial-nanowires.html" TargetMode="External"/><Relationship Id="rId17" Type="http://schemas.openxmlformats.org/officeDocument/2006/relationships/hyperlink" Target="https://pubs.rsc.org/en/content/articlehtml/2021/cc/d1cc02305e" TargetMode="External"/><Relationship Id="rId25" Type="http://schemas.openxmlformats.org/officeDocument/2006/relationships/hyperlink" Target="https://phys.org/news/2021-07-covid-quantum-treatment-drug-discovery.html" TargetMode="External"/><Relationship Id="rId33" Type="http://schemas.openxmlformats.org/officeDocument/2006/relationships/hyperlink" Target="https://www.eurekalert.org/news-releases/600793" TargetMode="External"/><Relationship Id="rId38" Type="http://schemas.openxmlformats.org/officeDocument/2006/relationships/hyperlink" Target="https://greenreport.it/news/aree-protette-e-biodiversita/i-capelli-nascosti-dei-batteri-che-alimentano-la-rete-elettrica-della-natura-video/" TargetMode="External"/><Relationship Id="rId46" Type="http://schemas.openxmlformats.org/officeDocument/2006/relationships/hyperlink" Target="https://pubs.acs.org/doi/abs/10.1021/jacs.8b01778" TargetMode="External"/><Relationship Id="rId20" Type="http://schemas.openxmlformats.org/officeDocument/2006/relationships/hyperlink" Target="https://www.sciencedirect.com/science/article/pii/S0005273621001127" TargetMode="External"/><Relationship Id="rId41" Type="http://schemas.openxmlformats.org/officeDocument/2006/relationships/hyperlink" Target="https://www.nature.com/articles/s41589-020-0623-9/metrics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citations?user=9mhLTx0AAAAJ&amp;hl=en&amp;oi=ao" TargetMode="External"/><Relationship Id="rId15" Type="http://schemas.openxmlformats.org/officeDocument/2006/relationships/hyperlink" Target="https://www.biorxiv.org/content/10.1101/2021.08.12.456168v1" TargetMode="External"/><Relationship Id="rId23" Type="http://schemas.openxmlformats.org/officeDocument/2006/relationships/hyperlink" Target="https://scienmag.com/covid-gets-quantum-treatment-for-drug-discovery/" TargetMode="External"/><Relationship Id="rId28" Type="http://schemas.openxmlformats.org/officeDocument/2006/relationships/hyperlink" Target="https://www.nature.com/articles/s41589-020-0623-9" TargetMode="External"/><Relationship Id="rId36" Type="http://schemas.openxmlformats.org/officeDocument/2006/relationships/hyperlink" Target="https://www.syfy.com/syfy-wire/these-bacteria-geobacter-exhale-electricity" TargetMode="External"/><Relationship Id="rId49" Type="http://schemas.openxmlformats.org/officeDocument/2006/relationships/hyperlink" Target="https://pubs.acs.org/doi/abs/10.1021/acs.jpcb.6b04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Anirban</dc:creator>
  <cp:lastModifiedBy>Atanu Acharya</cp:lastModifiedBy>
  <cp:revision>14</cp:revision>
  <cp:lastPrinted>2021-02-23T17:01:00Z</cp:lastPrinted>
  <dcterms:created xsi:type="dcterms:W3CDTF">2022-06-13T19:42:00Z</dcterms:created>
  <dcterms:modified xsi:type="dcterms:W3CDTF">2022-07-21T17:44:00Z</dcterms:modified>
</cp:coreProperties>
</file>