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ACFF2" w14:textId="77777777" w:rsidR="00EF56EE" w:rsidRPr="00374883" w:rsidRDefault="00374883" w:rsidP="00374883">
      <w:pPr>
        <w:pStyle w:val="NoSpacing"/>
        <w:jc w:val="center"/>
        <w:rPr>
          <w:rFonts w:ascii="Helvetica" w:hAnsi="Helvetica" w:cs="Helvetica"/>
          <w:b/>
          <w:sz w:val="24"/>
          <w:szCs w:val="24"/>
        </w:rPr>
      </w:pPr>
      <w:r w:rsidRPr="00374883">
        <w:rPr>
          <w:rFonts w:ascii="Helvetica" w:hAnsi="Helvetica" w:cs="Helvetica"/>
          <w:b/>
          <w:sz w:val="24"/>
          <w:szCs w:val="24"/>
        </w:rPr>
        <w:t>Joseph T</w:t>
      </w:r>
      <w:r w:rsidR="00795CED">
        <w:rPr>
          <w:rFonts w:ascii="Helvetica" w:hAnsi="Helvetica" w:cs="Helvetica"/>
          <w:b/>
          <w:sz w:val="24"/>
          <w:szCs w:val="24"/>
        </w:rPr>
        <w:t>.</w:t>
      </w:r>
      <w:r w:rsidRPr="00374883">
        <w:rPr>
          <w:rFonts w:ascii="Helvetica" w:hAnsi="Helvetica" w:cs="Helvetica"/>
          <w:b/>
          <w:sz w:val="24"/>
          <w:szCs w:val="24"/>
        </w:rPr>
        <w:t xml:space="preserve"> Pellegrino</w:t>
      </w:r>
    </w:p>
    <w:p w14:paraId="063880F0" w14:textId="77777777" w:rsidR="00374883" w:rsidRPr="00374883" w:rsidRDefault="00374883" w:rsidP="00374883">
      <w:pPr>
        <w:pStyle w:val="NoSpacing"/>
        <w:jc w:val="center"/>
        <w:rPr>
          <w:rFonts w:ascii="Helvetica" w:hAnsi="Helvetica" w:cs="Helvetica"/>
          <w:b/>
          <w:sz w:val="24"/>
          <w:szCs w:val="24"/>
        </w:rPr>
      </w:pPr>
      <w:r w:rsidRPr="00374883">
        <w:rPr>
          <w:rFonts w:ascii="Helvetica" w:hAnsi="Helvetica" w:cs="Helvetica"/>
          <w:b/>
          <w:sz w:val="24"/>
          <w:szCs w:val="24"/>
        </w:rPr>
        <w:t>Curriculum Vita</w:t>
      </w:r>
    </w:p>
    <w:p w14:paraId="40B71AC7" w14:textId="77777777" w:rsidR="0050494D" w:rsidRPr="00374883" w:rsidRDefault="0050494D" w:rsidP="00374883">
      <w:pPr>
        <w:pStyle w:val="NoSpacing"/>
        <w:jc w:val="center"/>
        <w:rPr>
          <w:rFonts w:ascii="Helvetica" w:hAnsi="Helvetica" w:cs="Helvetica"/>
          <w:sz w:val="24"/>
          <w:szCs w:val="24"/>
        </w:rPr>
      </w:pPr>
    </w:p>
    <w:p w14:paraId="4B8B28D9" w14:textId="4074B419" w:rsidR="00374883" w:rsidRPr="00374883" w:rsidRDefault="00374883" w:rsidP="00374883">
      <w:pPr>
        <w:pStyle w:val="NoSpacing"/>
        <w:rPr>
          <w:rFonts w:ascii="Helvetica" w:hAnsi="Helvetica" w:cs="Helvetica"/>
          <w:sz w:val="20"/>
          <w:szCs w:val="20"/>
        </w:rPr>
      </w:pPr>
      <w:r w:rsidRPr="00374883">
        <w:rPr>
          <w:rFonts w:ascii="Helvetica" w:hAnsi="Helvetica" w:cs="Helvetica"/>
          <w:b/>
          <w:sz w:val="20"/>
          <w:szCs w:val="20"/>
          <w:u w:val="single"/>
        </w:rPr>
        <w:t>Present Position</w:t>
      </w:r>
      <w:r w:rsidRPr="00374883">
        <w:rPr>
          <w:rFonts w:ascii="Helvetica" w:hAnsi="Helvetica" w:cs="Helvetica"/>
          <w:sz w:val="20"/>
          <w:szCs w:val="20"/>
        </w:rPr>
        <w:tab/>
      </w:r>
      <w:r w:rsidRPr="00374883">
        <w:rPr>
          <w:rFonts w:ascii="Helvetica" w:hAnsi="Helvetica" w:cs="Helvetica"/>
          <w:sz w:val="20"/>
          <w:szCs w:val="20"/>
        </w:rPr>
        <w:tab/>
      </w:r>
      <w:r w:rsidR="00B4233D">
        <w:rPr>
          <w:rFonts w:ascii="Helvetica" w:hAnsi="Helvetica" w:cs="Helvetica"/>
          <w:sz w:val="20"/>
          <w:szCs w:val="20"/>
        </w:rPr>
        <w:t>Full</w:t>
      </w:r>
      <w:r w:rsidRPr="00374883">
        <w:rPr>
          <w:rFonts w:ascii="Helvetica" w:hAnsi="Helvetica" w:cs="Helvetica"/>
          <w:sz w:val="20"/>
          <w:szCs w:val="20"/>
        </w:rPr>
        <w:t xml:space="preserve"> Teaching Professor</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sidR="00B4233D">
        <w:rPr>
          <w:rFonts w:ascii="Helvetica" w:hAnsi="Helvetica" w:cs="Helvetica"/>
          <w:sz w:val="20"/>
          <w:szCs w:val="20"/>
        </w:rPr>
        <w:tab/>
      </w:r>
      <w:r>
        <w:rPr>
          <w:rFonts w:ascii="Helvetica" w:hAnsi="Helvetica" w:cs="Helvetica"/>
          <w:sz w:val="20"/>
          <w:szCs w:val="20"/>
        </w:rPr>
        <w:t>315-443-2352 (office)</w:t>
      </w:r>
    </w:p>
    <w:p w14:paraId="34AADD88" w14:textId="77777777" w:rsidR="00374883" w:rsidRPr="00374883" w:rsidRDefault="00374883" w:rsidP="00374883">
      <w:pPr>
        <w:pStyle w:val="NoSpacing"/>
        <w:rPr>
          <w:rFonts w:ascii="Helvetica" w:hAnsi="Helvetica" w:cs="Helvetica"/>
          <w:sz w:val="20"/>
          <w:szCs w:val="20"/>
        </w:rPr>
      </w:pPr>
      <w:r w:rsidRPr="00374883">
        <w:rPr>
          <w:rFonts w:ascii="Helvetica" w:hAnsi="Helvetica" w:cs="Helvetica"/>
          <w:sz w:val="20"/>
          <w:szCs w:val="20"/>
        </w:rPr>
        <w:tab/>
      </w:r>
      <w:r w:rsidRPr="00374883">
        <w:rPr>
          <w:rFonts w:ascii="Helvetica" w:hAnsi="Helvetica" w:cs="Helvetica"/>
          <w:sz w:val="20"/>
          <w:szCs w:val="20"/>
        </w:rPr>
        <w:tab/>
      </w:r>
      <w:r w:rsidRPr="00374883">
        <w:rPr>
          <w:rFonts w:ascii="Helvetica" w:hAnsi="Helvetica" w:cs="Helvetica"/>
          <w:sz w:val="20"/>
          <w:szCs w:val="20"/>
        </w:rPr>
        <w:tab/>
      </w:r>
      <w:r w:rsidRPr="00374883">
        <w:rPr>
          <w:rFonts w:ascii="Helvetica" w:hAnsi="Helvetica" w:cs="Helvetica"/>
          <w:sz w:val="20"/>
          <w:szCs w:val="20"/>
        </w:rPr>
        <w:tab/>
        <w:t>Director, Gebbie Hearing Clinic</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315-440-6040 (cell)</w:t>
      </w:r>
    </w:p>
    <w:p w14:paraId="1A0175F0" w14:textId="77777777" w:rsidR="00374883" w:rsidRPr="00374883" w:rsidRDefault="00374883" w:rsidP="00374883">
      <w:pPr>
        <w:pStyle w:val="NoSpacing"/>
        <w:rPr>
          <w:rFonts w:ascii="Helvetica" w:hAnsi="Helvetica" w:cs="Helvetica"/>
          <w:sz w:val="20"/>
          <w:szCs w:val="20"/>
        </w:rPr>
      </w:pPr>
      <w:r w:rsidRPr="00374883">
        <w:rPr>
          <w:rFonts w:ascii="Helvetica" w:hAnsi="Helvetica" w:cs="Helvetica"/>
          <w:sz w:val="20"/>
          <w:szCs w:val="20"/>
        </w:rPr>
        <w:tab/>
      </w:r>
      <w:r w:rsidRPr="00374883">
        <w:rPr>
          <w:rFonts w:ascii="Helvetica" w:hAnsi="Helvetica" w:cs="Helvetica"/>
          <w:sz w:val="20"/>
          <w:szCs w:val="20"/>
        </w:rPr>
        <w:tab/>
      </w:r>
      <w:r w:rsidRPr="00374883">
        <w:rPr>
          <w:rFonts w:ascii="Helvetica" w:hAnsi="Helvetica" w:cs="Helvetica"/>
          <w:sz w:val="20"/>
          <w:szCs w:val="20"/>
        </w:rPr>
        <w:tab/>
      </w:r>
      <w:r w:rsidRPr="00374883">
        <w:rPr>
          <w:rFonts w:ascii="Helvetica" w:hAnsi="Helvetica" w:cs="Helvetica"/>
          <w:sz w:val="20"/>
          <w:szCs w:val="20"/>
        </w:rPr>
        <w:tab/>
        <w:t>Communication Sciences and Disorders</w:t>
      </w:r>
      <w:r>
        <w:rPr>
          <w:rFonts w:ascii="Helvetica" w:hAnsi="Helvetica" w:cs="Helvetica"/>
          <w:sz w:val="20"/>
          <w:szCs w:val="20"/>
        </w:rPr>
        <w:tab/>
      </w:r>
      <w:r>
        <w:rPr>
          <w:rFonts w:ascii="Helvetica" w:hAnsi="Helvetica" w:cs="Helvetica"/>
          <w:sz w:val="20"/>
          <w:szCs w:val="20"/>
        </w:rPr>
        <w:tab/>
        <w:t>jtpelleg@syr.edu</w:t>
      </w:r>
    </w:p>
    <w:p w14:paraId="45162F43" w14:textId="77777777" w:rsidR="00374883" w:rsidRPr="00374883" w:rsidRDefault="00374883" w:rsidP="00374883">
      <w:pPr>
        <w:pStyle w:val="NoSpacing"/>
        <w:rPr>
          <w:rFonts w:ascii="Helvetica" w:hAnsi="Helvetica" w:cs="Helvetica"/>
          <w:sz w:val="20"/>
          <w:szCs w:val="20"/>
        </w:rPr>
      </w:pPr>
      <w:r w:rsidRPr="00374883">
        <w:rPr>
          <w:rFonts w:ascii="Helvetica" w:hAnsi="Helvetica" w:cs="Helvetica"/>
          <w:sz w:val="20"/>
          <w:szCs w:val="20"/>
        </w:rPr>
        <w:tab/>
      </w:r>
      <w:r w:rsidRPr="00374883">
        <w:rPr>
          <w:rFonts w:ascii="Helvetica" w:hAnsi="Helvetica" w:cs="Helvetica"/>
          <w:sz w:val="20"/>
          <w:szCs w:val="20"/>
        </w:rPr>
        <w:tab/>
      </w:r>
      <w:r w:rsidRPr="00374883">
        <w:rPr>
          <w:rFonts w:ascii="Helvetica" w:hAnsi="Helvetica" w:cs="Helvetica"/>
          <w:sz w:val="20"/>
          <w:szCs w:val="20"/>
        </w:rPr>
        <w:tab/>
      </w:r>
      <w:r w:rsidRPr="00374883">
        <w:rPr>
          <w:rFonts w:ascii="Helvetica" w:hAnsi="Helvetica" w:cs="Helvetica"/>
          <w:sz w:val="20"/>
          <w:szCs w:val="20"/>
        </w:rPr>
        <w:tab/>
        <w:t>Syracuse University</w:t>
      </w:r>
    </w:p>
    <w:p w14:paraId="7F1FE438" w14:textId="77777777" w:rsidR="00374883" w:rsidRPr="00374883" w:rsidRDefault="00374883" w:rsidP="00374883">
      <w:pPr>
        <w:pStyle w:val="NoSpacing"/>
        <w:rPr>
          <w:rFonts w:ascii="Helvetica" w:hAnsi="Helvetica" w:cs="Helvetica"/>
          <w:sz w:val="20"/>
          <w:szCs w:val="20"/>
        </w:rPr>
      </w:pPr>
      <w:r w:rsidRPr="00374883">
        <w:rPr>
          <w:rFonts w:ascii="Helvetica" w:hAnsi="Helvetica" w:cs="Helvetica"/>
          <w:sz w:val="20"/>
          <w:szCs w:val="20"/>
        </w:rPr>
        <w:tab/>
      </w:r>
      <w:r w:rsidRPr="00374883">
        <w:rPr>
          <w:rFonts w:ascii="Helvetica" w:hAnsi="Helvetica" w:cs="Helvetica"/>
          <w:sz w:val="20"/>
          <w:szCs w:val="20"/>
        </w:rPr>
        <w:tab/>
      </w:r>
      <w:r w:rsidRPr="00374883">
        <w:rPr>
          <w:rFonts w:ascii="Helvetica" w:hAnsi="Helvetica" w:cs="Helvetica"/>
          <w:sz w:val="20"/>
          <w:szCs w:val="20"/>
        </w:rPr>
        <w:tab/>
      </w:r>
      <w:r w:rsidRPr="00374883">
        <w:rPr>
          <w:rFonts w:ascii="Helvetica" w:hAnsi="Helvetica" w:cs="Helvetica"/>
          <w:sz w:val="20"/>
          <w:szCs w:val="20"/>
        </w:rPr>
        <w:tab/>
        <w:t>621 Skytop Road</w:t>
      </w:r>
    </w:p>
    <w:p w14:paraId="0583321B" w14:textId="77777777" w:rsidR="00374883" w:rsidRDefault="00E66115" w:rsidP="00374883">
      <w:pPr>
        <w:pStyle w:val="NoSpacing"/>
        <w:rPr>
          <w:rFonts w:ascii="Helvetica" w:hAnsi="Helvetica" w:cs="Helvetica"/>
          <w:sz w:val="20"/>
          <w:szCs w:val="20"/>
        </w:rPr>
      </w:pPr>
      <w:r>
        <w:rPr>
          <w:rFonts w:ascii="Helvetica" w:hAnsi="Helvetica" w:cs="Helvetica"/>
          <w:sz w:val="20"/>
          <w:szCs w:val="20"/>
        </w:rPr>
        <w:tab/>
      </w:r>
      <w:r w:rsidR="00374883" w:rsidRPr="00374883">
        <w:rPr>
          <w:rFonts w:ascii="Helvetica" w:hAnsi="Helvetica" w:cs="Helvetica"/>
          <w:sz w:val="20"/>
          <w:szCs w:val="20"/>
        </w:rPr>
        <w:tab/>
      </w:r>
      <w:r w:rsidR="00374883" w:rsidRPr="00374883">
        <w:rPr>
          <w:rFonts w:ascii="Helvetica" w:hAnsi="Helvetica" w:cs="Helvetica"/>
          <w:sz w:val="20"/>
          <w:szCs w:val="20"/>
        </w:rPr>
        <w:tab/>
      </w:r>
      <w:r w:rsidR="00374883" w:rsidRPr="00374883">
        <w:rPr>
          <w:rFonts w:ascii="Helvetica" w:hAnsi="Helvetica" w:cs="Helvetica"/>
          <w:sz w:val="20"/>
          <w:szCs w:val="20"/>
        </w:rPr>
        <w:tab/>
        <w:t>Syracuse, New York 13244</w:t>
      </w:r>
    </w:p>
    <w:p w14:paraId="1525EFBB" w14:textId="77777777" w:rsidR="00374883" w:rsidRDefault="00374883" w:rsidP="00374883">
      <w:pPr>
        <w:pStyle w:val="NoSpacing"/>
        <w:rPr>
          <w:rFonts w:ascii="Helvetica" w:hAnsi="Helvetica" w:cs="Helvetica"/>
          <w:sz w:val="20"/>
          <w:szCs w:val="20"/>
        </w:rPr>
      </w:pPr>
      <w:r>
        <w:rPr>
          <w:rFonts w:ascii="Helvetica" w:hAnsi="Helvetica" w:cs="Helvetica"/>
          <w:b/>
          <w:sz w:val="20"/>
          <w:szCs w:val="20"/>
          <w:u w:val="single"/>
        </w:rPr>
        <w:t>Education</w:t>
      </w:r>
    </w:p>
    <w:p w14:paraId="6B6A9C11" w14:textId="77777777" w:rsidR="00374883" w:rsidRDefault="00374883" w:rsidP="00374883">
      <w:pPr>
        <w:pStyle w:val="NoSpacing"/>
        <w:rPr>
          <w:rFonts w:ascii="Helvetica" w:hAnsi="Helvetica" w:cs="Helvetica"/>
          <w:sz w:val="20"/>
          <w:szCs w:val="20"/>
        </w:rPr>
      </w:pPr>
    </w:p>
    <w:p w14:paraId="73F22EC9" w14:textId="77777777" w:rsidR="00374883" w:rsidRDefault="00374883" w:rsidP="00374883">
      <w:pPr>
        <w:pStyle w:val="NoSpacing"/>
        <w:rPr>
          <w:rFonts w:ascii="Helvetica" w:hAnsi="Helvetica" w:cs="Helvetica"/>
          <w:sz w:val="20"/>
          <w:szCs w:val="20"/>
        </w:rPr>
      </w:pPr>
      <w:r w:rsidRPr="00374883">
        <w:rPr>
          <w:rFonts w:ascii="Helvetica" w:hAnsi="Helvetica" w:cs="Helvetica"/>
          <w:b/>
          <w:sz w:val="20"/>
          <w:szCs w:val="20"/>
        </w:rPr>
        <w:t xml:space="preserve">Institution </w:t>
      </w:r>
      <w:r w:rsidRPr="00374883">
        <w:rPr>
          <w:rFonts w:ascii="Helvetica" w:hAnsi="Helvetica" w:cs="Helvetica"/>
          <w:b/>
          <w:sz w:val="20"/>
          <w:szCs w:val="20"/>
        </w:rPr>
        <w:tab/>
      </w:r>
      <w:r w:rsidRPr="00374883">
        <w:rPr>
          <w:rFonts w:ascii="Helvetica" w:hAnsi="Helvetica" w:cs="Helvetica"/>
          <w:b/>
          <w:sz w:val="20"/>
          <w:szCs w:val="20"/>
        </w:rPr>
        <w:tab/>
      </w:r>
      <w:r w:rsidRPr="00374883">
        <w:rPr>
          <w:rFonts w:ascii="Helvetica" w:hAnsi="Helvetica" w:cs="Helvetica"/>
          <w:b/>
          <w:sz w:val="20"/>
          <w:szCs w:val="20"/>
        </w:rPr>
        <w:tab/>
        <w:t>Degree</w:t>
      </w:r>
      <w:r w:rsidRPr="00374883">
        <w:rPr>
          <w:rFonts w:ascii="Helvetica" w:hAnsi="Helvetica" w:cs="Helvetica"/>
          <w:b/>
          <w:sz w:val="20"/>
          <w:szCs w:val="20"/>
        </w:rPr>
        <w:tab/>
      </w:r>
      <w:r w:rsidRPr="00374883">
        <w:rPr>
          <w:rFonts w:ascii="Helvetica" w:hAnsi="Helvetica" w:cs="Helvetica"/>
          <w:b/>
          <w:sz w:val="20"/>
          <w:szCs w:val="20"/>
        </w:rPr>
        <w:tab/>
      </w:r>
      <w:r w:rsidRPr="00374883">
        <w:rPr>
          <w:rFonts w:ascii="Helvetica" w:hAnsi="Helvetica" w:cs="Helvetica"/>
          <w:b/>
          <w:sz w:val="20"/>
          <w:szCs w:val="20"/>
        </w:rPr>
        <w:tab/>
        <w:t>Date</w:t>
      </w:r>
      <w:r w:rsidRPr="00374883">
        <w:rPr>
          <w:rFonts w:ascii="Helvetica" w:hAnsi="Helvetica" w:cs="Helvetica"/>
          <w:b/>
          <w:sz w:val="20"/>
          <w:szCs w:val="20"/>
        </w:rPr>
        <w:tab/>
      </w:r>
      <w:r w:rsidRPr="00374883">
        <w:rPr>
          <w:rFonts w:ascii="Helvetica" w:hAnsi="Helvetica" w:cs="Helvetica"/>
          <w:b/>
          <w:sz w:val="20"/>
          <w:szCs w:val="20"/>
        </w:rPr>
        <w:tab/>
        <w:t>Major</w:t>
      </w:r>
    </w:p>
    <w:p w14:paraId="2CF9C38A" w14:textId="77777777" w:rsidR="00374883" w:rsidRDefault="00374883" w:rsidP="00374883">
      <w:pPr>
        <w:pStyle w:val="NoSpacing"/>
        <w:rPr>
          <w:rFonts w:ascii="Helvetica" w:hAnsi="Helvetica" w:cs="Helvetica"/>
          <w:sz w:val="20"/>
          <w:szCs w:val="20"/>
        </w:rPr>
      </w:pPr>
    </w:p>
    <w:p w14:paraId="04CF5BFB" w14:textId="77777777" w:rsidR="00374883" w:rsidRDefault="00374883" w:rsidP="00374883">
      <w:pPr>
        <w:pStyle w:val="NoSpacing"/>
        <w:rPr>
          <w:rFonts w:ascii="Helvetica" w:hAnsi="Helvetica" w:cs="Helvetica"/>
          <w:sz w:val="20"/>
          <w:szCs w:val="20"/>
        </w:rPr>
      </w:pPr>
      <w:r>
        <w:rPr>
          <w:rFonts w:ascii="Helvetica" w:hAnsi="Helvetica" w:cs="Helvetica"/>
          <w:sz w:val="20"/>
          <w:szCs w:val="20"/>
        </w:rPr>
        <w:t>University of Florida</w:t>
      </w:r>
      <w:r>
        <w:rPr>
          <w:rFonts w:ascii="Helvetica" w:hAnsi="Helvetica" w:cs="Helvetica"/>
          <w:sz w:val="20"/>
          <w:szCs w:val="20"/>
        </w:rPr>
        <w:tab/>
      </w:r>
      <w:r>
        <w:rPr>
          <w:rFonts w:ascii="Helvetica" w:hAnsi="Helvetica" w:cs="Helvetica"/>
          <w:sz w:val="20"/>
          <w:szCs w:val="20"/>
        </w:rPr>
        <w:tab/>
        <w:t>AuD</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2004</w:t>
      </w:r>
      <w:r>
        <w:rPr>
          <w:rFonts w:ascii="Helvetica" w:hAnsi="Helvetica" w:cs="Helvetica"/>
          <w:sz w:val="20"/>
          <w:szCs w:val="20"/>
        </w:rPr>
        <w:tab/>
      </w:r>
      <w:r>
        <w:rPr>
          <w:rFonts w:ascii="Helvetica" w:hAnsi="Helvetica" w:cs="Helvetica"/>
          <w:sz w:val="20"/>
          <w:szCs w:val="20"/>
        </w:rPr>
        <w:tab/>
        <w:t>Audiology</w:t>
      </w:r>
    </w:p>
    <w:p w14:paraId="22084D4E" w14:textId="77777777" w:rsidR="00374883" w:rsidRDefault="00374883" w:rsidP="00374883">
      <w:pPr>
        <w:pStyle w:val="NoSpacing"/>
        <w:rPr>
          <w:rFonts w:ascii="Helvetica" w:hAnsi="Helvetica" w:cs="Helvetica"/>
          <w:sz w:val="20"/>
          <w:szCs w:val="20"/>
        </w:rPr>
      </w:pPr>
      <w:r>
        <w:rPr>
          <w:rFonts w:ascii="Helvetica" w:hAnsi="Helvetica" w:cs="Helvetica"/>
          <w:sz w:val="20"/>
          <w:szCs w:val="20"/>
        </w:rPr>
        <w:t>Northeastern University</w:t>
      </w:r>
      <w:r>
        <w:rPr>
          <w:rFonts w:ascii="Helvetica" w:hAnsi="Helvetica" w:cs="Helvetica"/>
          <w:sz w:val="20"/>
          <w:szCs w:val="20"/>
        </w:rPr>
        <w:tab/>
      </w:r>
      <w:r>
        <w:rPr>
          <w:rFonts w:ascii="Helvetica" w:hAnsi="Helvetica" w:cs="Helvetica"/>
          <w:sz w:val="20"/>
          <w:szCs w:val="20"/>
        </w:rPr>
        <w:tab/>
        <w:t>MS</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1997</w:t>
      </w:r>
      <w:r>
        <w:rPr>
          <w:rFonts w:ascii="Helvetica" w:hAnsi="Helvetica" w:cs="Helvetica"/>
          <w:sz w:val="20"/>
          <w:szCs w:val="20"/>
        </w:rPr>
        <w:tab/>
      </w:r>
      <w:r>
        <w:rPr>
          <w:rFonts w:ascii="Helvetica" w:hAnsi="Helvetica" w:cs="Helvetica"/>
          <w:sz w:val="20"/>
          <w:szCs w:val="20"/>
        </w:rPr>
        <w:tab/>
        <w:t>Audiology</w:t>
      </w:r>
    </w:p>
    <w:p w14:paraId="338A67C1" w14:textId="77777777" w:rsidR="00374883" w:rsidRDefault="00374883" w:rsidP="00374883">
      <w:pPr>
        <w:pStyle w:val="NoSpacing"/>
        <w:rPr>
          <w:rFonts w:ascii="Helvetica" w:hAnsi="Helvetica" w:cs="Helvetica"/>
          <w:sz w:val="20"/>
          <w:szCs w:val="20"/>
        </w:rPr>
      </w:pPr>
      <w:r>
        <w:rPr>
          <w:rFonts w:ascii="Helvetica" w:hAnsi="Helvetica" w:cs="Helvetica"/>
          <w:sz w:val="20"/>
          <w:szCs w:val="20"/>
        </w:rPr>
        <w:t>SUNY at Buffalo</w:t>
      </w:r>
      <w:r>
        <w:rPr>
          <w:rFonts w:ascii="Helvetica" w:hAnsi="Helvetica" w:cs="Helvetica"/>
          <w:sz w:val="20"/>
          <w:szCs w:val="20"/>
        </w:rPr>
        <w:tab/>
      </w:r>
      <w:r>
        <w:rPr>
          <w:rFonts w:ascii="Helvetica" w:hAnsi="Helvetica" w:cs="Helvetica"/>
          <w:sz w:val="20"/>
          <w:szCs w:val="20"/>
        </w:rPr>
        <w:tab/>
        <w:t>Pre Reqs</w:t>
      </w:r>
      <w:r w:rsidR="006F3BFE">
        <w:rPr>
          <w:rFonts w:ascii="Helvetica" w:hAnsi="Helvetica" w:cs="Helvetica"/>
          <w:sz w:val="20"/>
          <w:szCs w:val="20"/>
        </w:rPr>
        <w:tab/>
      </w:r>
      <w:r w:rsidR="006F3BFE">
        <w:rPr>
          <w:rFonts w:ascii="Helvetica" w:hAnsi="Helvetica" w:cs="Helvetica"/>
          <w:sz w:val="20"/>
          <w:szCs w:val="20"/>
        </w:rPr>
        <w:tab/>
        <w:t>1994</w:t>
      </w:r>
      <w:r>
        <w:rPr>
          <w:rFonts w:ascii="Helvetica" w:hAnsi="Helvetica" w:cs="Helvetica"/>
          <w:sz w:val="20"/>
          <w:szCs w:val="20"/>
        </w:rPr>
        <w:tab/>
      </w:r>
      <w:r>
        <w:rPr>
          <w:rFonts w:ascii="Helvetica" w:hAnsi="Helvetica" w:cs="Helvetica"/>
          <w:sz w:val="20"/>
          <w:szCs w:val="20"/>
        </w:rPr>
        <w:tab/>
        <w:t>Comm. Sciences and Disorders</w:t>
      </w:r>
    </w:p>
    <w:p w14:paraId="5FBB165A" w14:textId="77777777" w:rsidR="00374883" w:rsidRDefault="00374883" w:rsidP="00374883">
      <w:pPr>
        <w:pStyle w:val="NoSpacing"/>
        <w:rPr>
          <w:rFonts w:ascii="Helvetica" w:hAnsi="Helvetica" w:cs="Helvetica"/>
          <w:sz w:val="20"/>
          <w:szCs w:val="20"/>
        </w:rPr>
      </w:pPr>
      <w:r>
        <w:rPr>
          <w:rFonts w:ascii="Helvetica" w:hAnsi="Helvetica" w:cs="Helvetica"/>
          <w:sz w:val="20"/>
          <w:szCs w:val="20"/>
        </w:rPr>
        <w:t>SUNY at Buffalo</w:t>
      </w:r>
      <w:r>
        <w:rPr>
          <w:rFonts w:ascii="Helvetica" w:hAnsi="Helvetica" w:cs="Helvetica"/>
          <w:sz w:val="20"/>
          <w:szCs w:val="20"/>
        </w:rPr>
        <w:tab/>
      </w:r>
      <w:r>
        <w:rPr>
          <w:rFonts w:ascii="Helvetica" w:hAnsi="Helvetica" w:cs="Helvetica"/>
          <w:sz w:val="20"/>
          <w:szCs w:val="20"/>
        </w:rPr>
        <w:tab/>
        <w:t>BA</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1993</w:t>
      </w:r>
      <w:r>
        <w:rPr>
          <w:rFonts w:ascii="Helvetica" w:hAnsi="Helvetica" w:cs="Helvetica"/>
          <w:sz w:val="20"/>
          <w:szCs w:val="20"/>
        </w:rPr>
        <w:tab/>
      </w:r>
      <w:r>
        <w:rPr>
          <w:rFonts w:ascii="Helvetica" w:hAnsi="Helvetica" w:cs="Helvetica"/>
          <w:sz w:val="20"/>
          <w:szCs w:val="20"/>
        </w:rPr>
        <w:tab/>
        <w:t>Political Science</w:t>
      </w:r>
    </w:p>
    <w:p w14:paraId="2755603A" w14:textId="77777777" w:rsidR="00374883" w:rsidRDefault="00374883" w:rsidP="00374883">
      <w:pPr>
        <w:pStyle w:val="NoSpacing"/>
        <w:rPr>
          <w:rFonts w:ascii="Helvetica" w:hAnsi="Helvetica" w:cs="Helvetica"/>
          <w:sz w:val="20"/>
          <w:szCs w:val="20"/>
        </w:rPr>
      </w:pPr>
    </w:p>
    <w:p w14:paraId="11594945" w14:textId="77777777" w:rsidR="00374883" w:rsidRDefault="00374883" w:rsidP="00374883">
      <w:pPr>
        <w:pStyle w:val="NoSpacing"/>
        <w:rPr>
          <w:rFonts w:ascii="Helvetica" w:hAnsi="Helvetica" w:cs="Helvetica"/>
          <w:sz w:val="20"/>
          <w:szCs w:val="20"/>
        </w:rPr>
      </w:pPr>
      <w:r>
        <w:rPr>
          <w:rFonts w:ascii="Helvetica" w:hAnsi="Helvetica" w:cs="Helvetica"/>
          <w:b/>
          <w:sz w:val="20"/>
          <w:szCs w:val="20"/>
          <w:u w:val="single"/>
        </w:rPr>
        <w:t>Professional Experience</w:t>
      </w:r>
    </w:p>
    <w:p w14:paraId="295C9863" w14:textId="77777777" w:rsidR="00374883" w:rsidRDefault="00374883" w:rsidP="00374883">
      <w:pPr>
        <w:pStyle w:val="NoSpacing"/>
        <w:rPr>
          <w:rFonts w:ascii="Helvetica" w:hAnsi="Helvetica" w:cs="Helvetica"/>
          <w:sz w:val="20"/>
          <w:szCs w:val="20"/>
        </w:rPr>
      </w:pPr>
    </w:p>
    <w:p w14:paraId="604EC9E8" w14:textId="77777777" w:rsidR="00374883" w:rsidRDefault="00374883" w:rsidP="00374883">
      <w:pPr>
        <w:pStyle w:val="NoSpacing"/>
        <w:rPr>
          <w:rFonts w:ascii="Helvetica" w:hAnsi="Helvetica" w:cs="Helvetica"/>
          <w:sz w:val="20"/>
          <w:szCs w:val="20"/>
        </w:rPr>
      </w:pPr>
      <w:r>
        <w:rPr>
          <w:rFonts w:ascii="Helvetica" w:hAnsi="Helvetica" w:cs="Helvetica"/>
          <w:b/>
          <w:sz w:val="20"/>
          <w:szCs w:val="20"/>
        </w:rPr>
        <w:t>Title of Position</w:t>
      </w:r>
      <w:r>
        <w:rPr>
          <w:rFonts w:ascii="Helvetica" w:hAnsi="Helvetica" w:cs="Helvetica"/>
          <w:b/>
          <w:sz w:val="20"/>
          <w:szCs w:val="20"/>
        </w:rPr>
        <w:tab/>
      </w:r>
      <w:r>
        <w:rPr>
          <w:rFonts w:ascii="Helvetica" w:hAnsi="Helvetica" w:cs="Helvetica"/>
          <w:b/>
          <w:sz w:val="20"/>
          <w:szCs w:val="20"/>
        </w:rPr>
        <w:tab/>
        <w:t>Institution</w:t>
      </w:r>
      <w:r>
        <w:rPr>
          <w:rFonts w:ascii="Helvetica" w:hAnsi="Helvetica" w:cs="Helvetica"/>
          <w:b/>
          <w:sz w:val="20"/>
          <w:szCs w:val="20"/>
        </w:rPr>
        <w:tab/>
      </w:r>
      <w:r>
        <w:rPr>
          <w:rFonts w:ascii="Helvetica" w:hAnsi="Helvetica" w:cs="Helvetica"/>
          <w:b/>
          <w:sz w:val="20"/>
          <w:szCs w:val="20"/>
        </w:rPr>
        <w:tab/>
      </w:r>
      <w:r w:rsidR="00227393">
        <w:rPr>
          <w:rFonts w:ascii="Helvetica" w:hAnsi="Helvetica" w:cs="Helvetica"/>
          <w:b/>
          <w:sz w:val="20"/>
          <w:szCs w:val="20"/>
        </w:rPr>
        <w:tab/>
      </w:r>
      <w:r>
        <w:rPr>
          <w:rFonts w:ascii="Helvetica" w:hAnsi="Helvetica" w:cs="Helvetica"/>
          <w:b/>
          <w:sz w:val="20"/>
          <w:szCs w:val="20"/>
        </w:rPr>
        <w:t>Dates</w:t>
      </w:r>
    </w:p>
    <w:p w14:paraId="49A4AF1C" w14:textId="77777777" w:rsidR="00374883" w:rsidRDefault="00374883" w:rsidP="00374883">
      <w:pPr>
        <w:pStyle w:val="NoSpacing"/>
        <w:rPr>
          <w:rFonts w:ascii="Helvetica" w:hAnsi="Helvetica" w:cs="Helvetica"/>
          <w:sz w:val="20"/>
          <w:szCs w:val="20"/>
        </w:rPr>
      </w:pPr>
    </w:p>
    <w:p w14:paraId="4DDE993E" w14:textId="4034CA6D" w:rsidR="00374883" w:rsidRDefault="00374883" w:rsidP="00374883">
      <w:pPr>
        <w:pStyle w:val="NoSpacing"/>
        <w:rPr>
          <w:rFonts w:ascii="Helvetica" w:hAnsi="Helvetica" w:cs="Helvetica"/>
          <w:sz w:val="20"/>
          <w:szCs w:val="20"/>
        </w:rPr>
      </w:pPr>
      <w:r>
        <w:rPr>
          <w:rFonts w:ascii="Helvetica" w:hAnsi="Helvetica" w:cs="Helvetica"/>
          <w:sz w:val="20"/>
          <w:szCs w:val="20"/>
        </w:rPr>
        <w:t>Clinic Director</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sidRPr="00374883">
        <w:rPr>
          <w:rFonts w:ascii="Helvetica" w:hAnsi="Helvetica" w:cs="Helvetica"/>
          <w:sz w:val="20"/>
          <w:szCs w:val="20"/>
        </w:rPr>
        <w:t>Syracuse University</w:t>
      </w:r>
      <w:r>
        <w:rPr>
          <w:rFonts w:ascii="Helvetica" w:hAnsi="Helvetica" w:cs="Helvetica"/>
          <w:sz w:val="20"/>
          <w:szCs w:val="20"/>
        </w:rPr>
        <w:tab/>
      </w:r>
      <w:r w:rsidR="00227393">
        <w:rPr>
          <w:rFonts w:ascii="Helvetica" w:hAnsi="Helvetica" w:cs="Helvetica"/>
          <w:sz w:val="20"/>
          <w:szCs w:val="20"/>
        </w:rPr>
        <w:tab/>
        <w:t>2001 – Present</w:t>
      </w:r>
    </w:p>
    <w:p w14:paraId="44469AF4" w14:textId="63B356EF" w:rsidR="00B4233D" w:rsidRDefault="00B4233D" w:rsidP="00374883">
      <w:pPr>
        <w:pStyle w:val="NoSpacing"/>
        <w:rPr>
          <w:rFonts w:ascii="Helvetica" w:hAnsi="Helvetica" w:cs="Helvetica"/>
          <w:sz w:val="20"/>
          <w:szCs w:val="20"/>
        </w:rPr>
      </w:pPr>
    </w:p>
    <w:p w14:paraId="721AF5EC" w14:textId="70D8D6E3" w:rsidR="00B4233D" w:rsidRDefault="00B4233D" w:rsidP="00374883">
      <w:pPr>
        <w:pStyle w:val="NoSpacing"/>
        <w:rPr>
          <w:rFonts w:ascii="Helvetica" w:hAnsi="Helvetica" w:cs="Helvetica"/>
          <w:sz w:val="20"/>
          <w:szCs w:val="20"/>
        </w:rPr>
      </w:pPr>
      <w:r>
        <w:rPr>
          <w:rFonts w:ascii="Helvetica" w:hAnsi="Helvetica" w:cs="Helvetica"/>
          <w:sz w:val="20"/>
          <w:szCs w:val="20"/>
        </w:rPr>
        <w:t>Teaching Professor</w:t>
      </w:r>
      <w:r>
        <w:rPr>
          <w:rFonts w:ascii="Helvetica" w:hAnsi="Helvetica" w:cs="Helvetica"/>
          <w:sz w:val="20"/>
          <w:szCs w:val="20"/>
        </w:rPr>
        <w:tab/>
      </w:r>
      <w:r>
        <w:rPr>
          <w:rFonts w:ascii="Helvetica" w:hAnsi="Helvetica" w:cs="Helvetica"/>
          <w:sz w:val="20"/>
          <w:szCs w:val="20"/>
        </w:rPr>
        <w:tab/>
      </w:r>
      <w:r w:rsidRPr="00B4233D">
        <w:rPr>
          <w:rFonts w:ascii="Helvetica" w:hAnsi="Helvetica" w:cs="Helvetica"/>
          <w:sz w:val="20"/>
          <w:szCs w:val="20"/>
        </w:rPr>
        <w:t>Syracuse University</w:t>
      </w:r>
      <w:r>
        <w:rPr>
          <w:rFonts w:ascii="Helvetica" w:hAnsi="Helvetica" w:cs="Helvetica"/>
          <w:sz w:val="20"/>
          <w:szCs w:val="20"/>
        </w:rPr>
        <w:tab/>
      </w:r>
      <w:r>
        <w:rPr>
          <w:rFonts w:ascii="Helvetica" w:hAnsi="Helvetica" w:cs="Helvetica"/>
          <w:sz w:val="20"/>
          <w:szCs w:val="20"/>
        </w:rPr>
        <w:tab/>
        <w:t>2021 – Present</w:t>
      </w:r>
    </w:p>
    <w:p w14:paraId="6FA9B1B8" w14:textId="77777777" w:rsidR="00227393" w:rsidRDefault="00227393" w:rsidP="00374883">
      <w:pPr>
        <w:pStyle w:val="NoSpacing"/>
        <w:rPr>
          <w:rFonts w:ascii="Helvetica" w:hAnsi="Helvetica" w:cs="Helvetica"/>
          <w:sz w:val="20"/>
          <w:szCs w:val="20"/>
        </w:rPr>
      </w:pPr>
    </w:p>
    <w:p w14:paraId="5C13C3A6" w14:textId="0A6AD9DE" w:rsidR="00227393" w:rsidRDefault="00227393" w:rsidP="00374883">
      <w:pPr>
        <w:pStyle w:val="NoSpacing"/>
        <w:rPr>
          <w:rFonts w:ascii="Helvetica" w:hAnsi="Helvetica" w:cs="Helvetica"/>
          <w:sz w:val="20"/>
          <w:szCs w:val="20"/>
        </w:rPr>
      </w:pPr>
      <w:r>
        <w:rPr>
          <w:rFonts w:ascii="Helvetica" w:hAnsi="Helvetica" w:cs="Helvetica"/>
          <w:sz w:val="20"/>
          <w:szCs w:val="20"/>
        </w:rPr>
        <w:t>Associate Teaching Professor</w:t>
      </w:r>
      <w:r>
        <w:rPr>
          <w:rFonts w:ascii="Helvetica" w:hAnsi="Helvetica" w:cs="Helvetica"/>
          <w:sz w:val="20"/>
          <w:szCs w:val="20"/>
        </w:rPr>
        <w:tab/>
      </w:r>
      <w:r w:rsidRPr="00227393">
        <w:rPr>
          <w:rFonts w:ascii="Helvetica" w:hAnsi="Helvetica" w:cs="Helvetica"/>
          <w:sz w:val="20"/>
          <w:szCs w:val="20"/>
        </w:rPr>
        <w:t>Syracuse University</w:t>
      </w:r>
      <w:r>
        <w:rPr>
          <w:rFonts w:ascii="Helvetica" w:hAnsi="Helvetica" w:cs="Helvetica"/>
          <w:sz w:val="20"/>
          <w:szCs w:val="20"/>
        </w:rPr>
        <w:tab/>
      </w:r>
      <w:r>
        <w:rPr>
          <w:rFonts w:ascii="Helvetica" w:hAnsi="Helvetica" w:cs="Helvetica"/>
          <w:sz w:val="20"/>
          <w:szCs w:val="20"/>
        </w:rPr>
        <w:tab/>
        <w:t xml:space="preserve">2016 – </w:t>
      </w:r>
      <w:r w:rsidR="00B4233D">
        <w:rPr>
          <w:rFonts w:ascii="Helvetica" w:hAnsi="Helvetica" w:cs="Helvetica"/>
          <w:sz w:val="20"/>
          <w:szCs w:val="20"/>
        </w:rPr>
        <w:t>2021</w:t>
      </w:r>
    </w:p>
    <w:p w14:paraId="7D458F0B" w14:textId="77777777" w:rsidR="00227393" w:rsidRDefault="00227393" w:rsidP="00374883">
      <w:pPr>
        <w:pStyle w:val="NoSpacing"/>
        <w:rPr>
          <w:rFonts w:ascii="Helvetica" w:hAnsi="Helvetica" w:cs="Helvetica"/>
          <w:sz w:val="20"/>
          <w:szCs w:val="20"/>
        </w:rPr>
      </w:pPr>
    </w:p>
    <w:p w14:paraId="708D8DBB" w14:textId="77777777" w:rsidR="00227393" w:rsidRDefault="00227393" w:rsidP="00374883">
      <w:pPr>
        <w:pStyle w:val="NoSpacing"/>
        <w:rPr>
          <w:rFonts w:ascii="Helvetica" w:hAnsi="Helvetica" w:cs="Helvetica"/>
          <w:sz w:val="20"/>
          <w:szCs w:val="20"/>
        </w:rPr>
      </w:pPr>
      <w:r>
        <w:rPr>
          <w:rFonts w:ascii="Helvetica" w:hAnsi="Helvetica" w:cs="Helvetica"/>
          <w:sz w:val="20"/>
          <w:szCs w:val="20"/>
        </w:rPr>
        <w:t>Assistant Clinical Professor</w:t>
      </w:r>
      <w:r>
        <w:rPr>
          <w:rFonts w:ascii="Helvetica" w:hAnsi="Helvetica" w:cs="Helvetica"/>
          <w:sz w:val="20"/>
          <w:szCs w:val="20"/>
        </w:rPr>
        <w:tab/>
      </w:r>
      <w:r w:rsidRPr="00227393">
        <w:rPr>
          <w:rFonts w:ascii="Helvetica" w:hAnsi="Helvetica" w:cs="Helvetica"/>
          <w:sz w:val="20"/>
          <w:szCs w:val="20"/>
        </w:rPr>
        <w:t>Syracuse University</w:t>
      </w:r>
      <w:r>
        <w:rPr>
          <w:rFonts w:ascii="Helvetica" w:hAnsi="Helvetica" w:cs="Helvetica"/>
          <w:sz w:val="20"/>
          <w:szCs w:val="20"/>
        </w:rPr>
        <w:tab/>
      </w:r>
      <w:r>
        <w:rPr>
          <w:rFonts w:ascii="Helvetica" w:hAnsi="Helvetica" w:cs="Helvetica"/>
          <w:sz w:val="20"/>
          <w:szCs w:val="20"/>
        </w:rPr>
        <w:tab/>
        <w:t>2009 – 2016</w:t>
      </w:r>
    </w:p>
    <w:p w14:paraId="2319F377" w14:textId="77777777" w:rsidR="00227393" w:rsidRDefault="00227393" w:rsidP="00374883">
      <w:pPr>
        <w:pStyle w:val="NoSpacing"/>
        <w:rPr>
          <w:rFonts w:ascii="Helvetica" w:hAnsi="Helvetica" w:cs="Helvetica"/>
          <w:sz w:val="20"/>
          <w:szCs w:val="20"/>
        </w:rPr>
      </w:pPr>
    </w:p>
    <w:p w14:paraId="359DD63A" w14:textId="77777777" w:rsidR="00227393" w:rsidRDefault="00227393" w:rsidP="00374883">
      <w:pPr>
        <w:pStyle w:val="NoSpacing"/>
        <w:rPr>
          <w:rFonts w:ascii="Helvetica" w:hAnsi="Helvetica" w:cs="Helvetica"/>
          <w:sz w:val="20"/>
          <w:szCs w:val="20"/>
        </w:rPr>
      </w:pPr>
      <w:r>
        <w:rPr>
          <w:rFonts w:ascii="Helvetica" w:hAnsi="Helvetica" w:cs="Helvetica"/>
          <w:sz w:val="20"/>
          <w:szCs w:val="20"/>
        </w:rPr>
        <w:t>Clinical Supervisor</w:t>
      </w:r>
      <w:r>
        <w:rPr>
          <w:rFonts w:ascii="Helvetica" w:hAnsi="Helvetica" w:cs="Helvetica"/>
          <w:sz w:val="20"/>
          <w:szCs w:val="20"/>
        </w:rPr>
        <w:tab/>
      </w:r>
      <w:r>
        <w:rPr>
          <w:rFonts w:ascii="Helvetica" w:hAnsi="Helvetica" w:cs="Helvetica"/>
          <w:sz w:val="20"/>
          <w:szCs w:val="20"/>
        </w:rPr>
        <w:tab/>
      </w:r>
      <w:r w:rsidRPr="00227393">
        <w:rPr>
          <w:rFonts w:ascii="Helvetica" w:hAnsi="Helvetica" w:cs="Helvetica"/>
          <w:sz w:val="20"/>
          <w:szCs w:val="20"/>
        </w:rPr>
        <w:t>Syracuse University</w:t>
      </w:r>
      <w:r>
        <w:rPr>
          <w:rFonts w:ascii="Helvetica" w:hAnsi="Helvetica" w:cs="Helvetica"/>
          <w:sz w:val="20"/>
          <w:szCs w:val="20"/>
        </w:rPr>
        <w:tab/>
      </w:r>
      <w:r>
        <w:rPr>
          <w:rFonts w:ascii="Helvetica" w:hAnsi="Helvetica" w:cs="Helvetica"/>
          <w:sz w:val="20"/>
          <w:szCs w:val="20"/>
        </w:rPr>
        <w:tab/>
        <w:t>2000 – 2001</w:t>
      </w:r>
    </w:p>
    <w:p w14:paraId="033044AE" w14:textId="77777777" w:rsidR="00227393" w:rsidRDefault="00227393" w:rsidP="00374883">
      <w:pPr>
        <w:pStyle w:val="NoSpacing"/>
        <w:rPr>
          <w:rFonts w:ascii="Helvetica" w:hAnsi="Helvetica" w:cs="Helvetica"/>
          <w:sz w:val="20"/>
          <w:szCs w:val="20"/>
        </w:rPr>
      </w:pPr>
    </w:p>
    <w:p w14:paraId="6DC77BA9" w14:textId="77777777" w:rsidR="00227393" w:rsidRDefault="00227393" w:rsidP="00374883">
      <w:pPr>
        <w:pStyle w:val="NoSpacing"/>
        <w:rPr>
          <w:rFonts w:ascii="Helvetica" w:hAnsi="Helvetica" w:cs="Helvetica"/>
          <w:sz w:val="20"/>
          <w:szCs w:val="20"/>
        </w:rPr>
      </w:pPr>
      <w:r>
        <w:rPr>
          <w:rFonts w:ascii="Helvetica" w:hAnsi="Helvetica" w:cs="Helvetica"/>
          <w:sz w:val="20"/>
          <w:szCs w:val="20"/>
        </w:rPr>
        <w:t>Adjunct Instructor</w:t>
      </w:r>
      <w:r>
        <w:rPr>
          <w:rFonts w:ascii="Helvetica" w:hAnsi="Helvetica" w:cs="Helvetica"/>
          <w:sz w:val="20"/>
          <w:szCs w:val="20"/>
        </w:rPr>
        <w:tab/>
      </w:r>
      <w:r>
        <w:rPr>
          <w:rFonts w:ascii="Helvetica" w:hAnsi="Helvetica" w:cs="Helvetica"/>
          <w:sz w:val="20"/>
          <w:szCs w:val="20"/>
        </w:rPr>
        <w:tab/>
        <w:t>Syracuse University</w:t>
      </w:r>
      <w:r>
        <w:rPr>
          <w:rFonts w:ascii="Helvetica" w:hAnsi="Helvetica" w:cs="Helvetica"/>
          <w:sz w:val="20"/>
          <w:szCs w:val="20"/>
        </w:rPr>
        <w:tab/>
      </w:r>
      <w:r>
        <w:rPr>
          <w:rFonts w:ascii="Helvetica" w:hAnsi="Helvetica" w:cs="Helvetica"/>
          <w:sz w:val="20"/>
          <w:szCs w:val="20"/>
        </w:rPr>
        <w:tab/>
        <w:t>1999 – 2001</w:t>
      </w:r>
    </w:p>
    <w:p w14:paraId="18DFE1EF" w14:textId="77777777" w:rsidR="00227393" w:rsidRDefault="00227393" w:rsidP="00374883">
      <w:pPr>
        <w:pStyle w:val="NoSpacing"/>
        <w:rPr>
          <w:rFonts w:ascii="Helvetica" w:hAnsi="Helvetica" w:cs="Helvetica"/>
          <w:sz w:val="20"/>
          <w:szCs w:val="20"/>
        </w:rPr>
      </w:pPr>
    </w:p>
    <w:p w14:paraId="5FEB48A4" w14:textId="77777777" w:rsidR="00227393" w:rsidRDefault="00227393" w:rsidP="00374883">
      <w:pPr>
        <w:pStyle w:val="NoSpacing"/>
        <w:rPr>
          <w:rFonts w:ascii="Helvetica" w:hAnsi="Helvetica" w:cs="Helvetica"/>
          <w:sz w:val="20"/>
          <w:szCs w:val="20"/>
        </w:rPr>
      </w:pPr>
      <w:r>
        <w:rPr>
          <w:rFonts w:ascii="Helvetica" w:hAnsi="Helvetica" w:cs="Helvetica"/>
          <w:sz w:val="20"/>
          <w:szCs w:val="20"/>
        </w:rPr>
        <w:t>Clinical Audiologist</w:t>
      </w:r>
      <w:r>
        <w:rPr>
          <w:rFonts w:ascii="Helvetica" w:hAnsi="Helvetica" w:cs="Helvetica"/>
          <w:sz w:val="20"/>
          <w:szCs w:val="20"/>
        </w:rPr>
        <w:tab/>
      </w:r>
      <w:r>
        <w:rPr>
          <w:rFonts w:ascii="Helvetica" w:hAnsi="Helvetica" w:cs="Helvetica"/>
          <w:sz w:val="20"/>
          <w:szCs w:val="20"/>
        </w:rPr>
        <w:tab/>
        <w:t xml:space="preserve">Health Services Association </w:t>
      </w:r>
      <w:r>
        <w:rPr>
          <w:rFonts w:ascii="Helvetica" w:hAnsi="Helvetica" w:cs="Helvetica"/>
          <w:sz w:val="20"/>
          <w:szCs w:val="20"/>
        </w:rPr>
        <w:tab/>
        <w:t>1999 – 2000</w:t>
      </w:r>
    </w:p>
    <w:p w14:paraId="604EABF8" w14:textId="77777777" w:rsidR="00227393" w:rsidRDefault="00E66115" w:rsidP="00374883">
      <w:pPr>
        <w:pStyle w:val="NoSpacing"/>
        <w:rPr>
          <w:rFonts w:ascii="Helvetica" w:hAnsi="Helvetica" w:cs="Helvetica"/>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Syracuse, NY</w:t>
      </w:r>
    </w:p>
    <w:p w14:paraId="4528349E" w14:textId="77777777" w:rsidR="00E66115" w:rsidRDefault="00E66115" w:rsidP="00374883">
      <w:pPr>
        <w:pStyle w:val="NoSpacing"/>
        <w:rPr>
          <w:rFonts w:ascii="Helvetica" w:hAnsi="Helvetica" w:cs="Helvetica"/>
          <w:sz w:val="20"/>
          <w:szCs w:val="20"/>
        </w:rPr>
      </w:pPr>
    </w:p>
    <w:p w14:paraId="32775DFA" w14:textId="77777777" w:rsidR="00227393" w:rsidRDefault="00227393" w:rsidP="00374883">
      <w:pPr>
        <w:pStyle w:val="NoSpacing"/>
        <w:rPr>
          <w:rFonts w:ascii="Helvetica" w:hAnsi="Helvetica" w:cs="Helvetica"/>
          <w:sz w:val="20"/>
          <w:szCs w:val="20"/>
        </w:rPr>
      </w:pPr>
      <w:r>
        <w:rPr>
          <w:rFonts w:ascii="Helvetica" w:hAnsi="Helvetica" w:cs="Helvetica"/>
          <w:sz w:val="20"/>
          <w:szCs w:val="20"/>
        </w:rPr>
        <w:t>Clinical Audiologist</w:t>
      </w:r>
      <w:r>
        <w:rPr>
          <w:rFonts w:ascii="Helvetica" w:hAnsi="Helvetica" w:cs="Helvetica"/>
          <w:sz w:val="20"/>
          <w:szCs w:val="20"/>
        </w:rPr>
        <w:tab/>
      </w:r>
      <w:r>
        <w:rPr>
          <w:rFonts w:ascii="Helvetica" w:hAnsi="Helvetica" w:cs="Helvetica"/>
          <w:sz w:val="20"/>
          <w:szCs w:val="20"/>
        </w:rPr>
        <w:tab/>
        <w:t>Long Island College Hospital</w:t>
      </w:r>
      <w:r>
        <w:rPr>
          <w:rFonts w:ascii="Helvetica" w:hAnsi="Helvetica" w:cs="Helvetica"/>
          <w:sz w:val="20"/>
          <w:szCs w:val="20"/>
        </w:rPr>
        <w:tab/>
        <w:t>1998 – 1999</w:t>
      </w:r>
    </w:p>
    <w:p w14:paraId="285D0BB9" w14:textId="77777777" w:rsidR="00227393" w:rsidRDefault="00E66115" w:rsidP="00374883">
      <w:pPr>
        <w:pStyle w:val="NoSpacing"/>
        <w:rPr>
          <w:rFonts w:ascii="Helvetica" w:hAnsi="Helvetica" w:cs="Helvetica"/>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Brooklyn, NY</w:t>
      </w:r>
    </w:p>
    <w:p w14:paraId="14979220" w14:textId="77777777" w:rsidR="00E66115" w:rsidRDefault="00E66115" w:rsidP="00374883">
      <w:pPr>
        <w:pStyle w:val="NoSpacing"/>
        <w:rPr>
          <w:rFonts w:ascii="Helvetica" w:hAnsi="Helvetica" w:cs="Helvetica"/>
          <w:sz w:val="20"/>
          <w:szCs w:val="20"/>
        </w:rPr>
      </w:pPr>
    </w:p>
    <w:p w14:paraId="15CD87E8" w14:textId="77777777" w:rsidR="00227393" w:rsidRDefault="00227393" w:rsidP="00374883">
      <w:pPr>
        <w:pStyle w:val="NoSpacing"/>
        <w:rPr>
          <w:rFonts w:ascii="Helvetica" w:hAnsi="Helvetica" w:cs="Helvetica"/>
          <w:sz w:val="20"/>
          <w:szCs w:val="20"/>
        </w:rPr>
      </w:pPr>
      <w:r>
        <w:rPr>
          <w:rFonts w:ascii="Helvetica" w:hAnsi="Helvetica" w:cs="Helvetica"/>
          <w:sz w:val="20"/>
          <w:szCs w:val="20"/>
        </w:rPr>
        <w:t>Clinical Fellow</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Cape Cod ENT Associates</w:t>
      </w:r>
      <w:r>
        <w:rPr>
          <w:rFonts w:ascii="Helvetica" w:hAnsi="Helvetica" w:cs="Helvetica"/>
          <w:sz w:val="20"/>
          <w:szCs w:val="20"/>
        </w:rPr>
        <w:tab/>
        <w:t>1997 – 1999</w:t>
      </w:r>
    </w:p>
    <w:p w14:paraId="08E37E31" w14:textId="77777777" w:rsidR="00227393" w:rsidRDefault="00E66115" w:rsidP="00374883">
      <w:pPr>
        <w:pStyle w:val="NoSpacing"/>
        <w:rPr>
          <w:rFonts w:ascii="Helvetica" w:hAnsi="Helvetica" w:cs="Helvetica"/>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Hyannis, MA</w:t>
      </w:r>
    </w:p>
    <w:p w14:paraId="1A6CC60A" w14:textId="77777777" w:rsidR="00E66115" w:rsidRDefault="00E66115" w:rsidP="00374883">
      <w:pPr>
        <w:pStyle w:val="NoSpacing"/>
        <w:rPr>
          <w:rFonts w:ascii="Helvetica" w:hAnsi="Helvetica" w:cs="Helvetica"/>
          <w:sz w:val="20"/>
          <w:szCs w:val="20"/>
        </w:rPr>
      </w:pPr>
    </w:p>
    <w:p w14:paraId="59F635DD" w14:textId="77777777" w:rsidR="00227393" w:rsidRDefault="00227393" w:rsidP="00374883">
      <w:pPr>
        <w:pStyle w:val="NoSpacing"/>
        <w:rPr>
          <w:rFonts w:ascii="Helvetica" w:hAnsi="Helvetica" w:cs="Helvetica"/>
          <w:sz w:val="20"/>
          <w:szCs w:val="20"/>
        </w:rPr>
      </w:pPr>
      <w:r>
        <w:rPr>
          <w:rFonts w:ascii="Helvetica" w:hAnsi="Helvetica" w:cs="Helvetica"/>
          <w:b/>
          <w:sz w:val="20"/>
          <w:szCs w:val="20"/>
          <w:u w:val="single"/>
        </w:rPr>
        <w:t>Licensure / Certifications</w:t>
      </w:r>
    </w:p>
    <w:p w14:paraId="557D3D05" w14:textId="77777777" w:rsidR="00227393" w:rsidRDefault="00227393" w:rsidP="00374883">
      <w:pPr>
        <w:pStyle w:val="NoSpacing"/>
        <w:rPr>
          <w:rFonts w:ascii="Helvetica" w:hAnsi="Helvetica" w:cs="Helvetica"/>
          <w:sz w:val="20"/>
          <w:szCs w:val="20"/>
        </w:rPr>
      </w:pPr>
    </w:p>
    <w:p w14:paraId="409ACB92" w14:textId="77777777" w:rsidR="00227393" w:rsidRDefault="00227393" w:rsidP="00374883">
      <w:pPr>
        <w:pStyle w:val="NoSpacing"/>
        <w:rPr>
          <w:rFonts w:ascii="Helvetica" w:hAnsi="Helvetica" w:cs="Helvetica"/>
          <w:sz w:val="20"/>
          <w:szCs w:val="20"/>
        </w:rPr>
      </w:pPr>
      <w:r>
        <w:rPr>
          <w:rFonts w:ascii="Helvetica" w:hAnsi="Helvetica" w:cs="Helvetica"/>
          <w:sz w:val="20"/>
          <w:szCs w:val="20"/>
        </w:rPr>
        <w:t>American Speech, Language, and Hearing Association, CCC – A</w:t>
      </w:r>
      <w:r w:rsidR="007C7428">
        <w:rPr>
          <w:rFonts w:ascii="Helvetica" w:hAnsi="Helvetica" w:cs="Helvetica"/>
          <w:sz w:val="20"/>
          <w:szCs w:val="20"/>
        </w:rPr>
        <w:t>, Member # 9146693</w:t>
      </w:r>
    </w:p>
    <w:p w14:paraId="0D808951" w14:textId="77777777" w:rsidR="00227393" w:rsidRDefault="00227393" w:rsidP="00374883">
      <w:pPr>
        <w:pStyle w:val="NoSpacing"/>
        <w:rPr>
          <w:rFonts w:ascii="Helvetica" w:hAnsi="Helvetica" w:cs="Helvetica"/>
          <w:sz w:val="20"/>
          <w:szCs w:val="20"/>
        </w:rPr>
      </w:pPr>
    </w:p>
    <w:p w14:paraId="1720A3C6" w14:textId="77777777" w:rsidR="0050494D" w:rsidRDefault="0050494D" w:rsidP="00374883">
      <w:pPr>
        <w:pStyle w:val="NoSpacing"/>
        <w:rPr>
          <w:rFonts w:ascii="Helvetica" w:hAnsi="Helvetica" w:cs="Helvetica"/>
          <w:sz w:val="20"/>
          <w:szCs w:val="20"/>
        </w:rPr>
      </w:pPr>
      <w:r>
        <w:rPr>
          <w:rFonts w:ascii="Helvetica" w:hAnsi="Helvetica" w:cs="Helvetica"/>
          <w:sz w:val="20"/>
          <w:szCs w:val="20"/>
        </w:rPr>
        <w:t>American Academy of Audiology, F – AAA</w:t>
      </w:r>
      <w:r w:rsidR="007C7428">
        <w:rPr>
          <w:rFonts w:ascii="Helvetica" w:hAnsi="Helvetica" w:cs="Helvetica"/>
          <w:sz w:val="20"/>
          <w:szCs w:val="20"/>
        </w:rPr>
        <w:t>, Member # 3159600</w:t>
      </w:r>
    </w:p>
    <w:p w14:paraId="5A379102" w14:textId="77777777" w:rsidR="0050494D" w:rsidRDefault="0050494D" w:rsidP="00374883">
      <w:pPr>
        <w:pStyle w:val="NoSpacing"/>
        <w:rPr>
          <w:rFonts w:ascii="Helvetica" w:hAnsi="Helvetica" w:cs="Helvetica"/>
          <w:sz w:val="20"/>
          <w:szCs w:val="20"/>
        </w:rPr>
      </w:pPr>
    </w:p>
    <w:p w14:paraId="20C2EEC4" w14:textId="77777777" w:rsidR="0050494D" w:rsidRDefault="0050494D" w:rsidP="00374883">
      <w:pPr>
        <w:pStyle w:val="NoSpacing"/>
        <w:rPr>
          <w:rFonts w:ascii="Helvetica" w:hAnsi="Helvetica" w:cs="Helvetica"/>
          <w:sz w:val="20"/>
          <w:szCs w:val="20"/>
        </w:rPr>
      </w:pPr>
      <w:r>
        <w:rPr>
          <w:rFonts w:ascii="Helvetica" w:hAnsi="Helvetica" w:cs="Helvetica"/>
          <w:sz w:val="20"/>
          <w:szCs w:val="20"/>
        </w:rPr>
        <w:t>New York State Licensure, Audiology License # 1655</w:t>
      </w:r>
    </w:p>
    <w:p w14:paraId="714EA466" w14:textId="77777777" w:rsidR="0050494D" w:rsidRDefault="0050494D" w:rsidP="00374883">
      <w:pPr>
        <w:pStyle w:val="NoSpacing"/>
        <w:rPr>
          <w:rFonts w:ascii="Helvetica" w:hAnsi="Helvetica" w:cs="Helvetica"/>
          <w:sz w:val="20"/>
          <w:szCs w:val="20"/>
        </w:rPr>
      </w:pPr>
    </w:p>
    <w:p w14:paraId="7105DD08" w14:textId="77777777" w:rsidR="0050494D" w:rsidRDefault="0050494D" w:rsidP="00374883">
      <w:pPr>
        <w:pStyle w:val="NoSpacing"/>
        <w:rPr>
          <w:rFonts w:ascii="Helvetica" w:hAnsi="Helvetica" w:cs="Helvetica"/>
          <w:sz w:val="20"/>
          <w:szCs w:val="20"/>
        </w:rPr>
      </w:pPr>
      <w:r>
        <w:rPr>
          <w:rFonts w:ascii="Helvetica" w:hAnsi="Helvetica" w:cs="Helvetica"/>
          <w:sz w:val="20"/>
          <w:szCs w:val="20"/>
        </w:rPr>
        <w:t>New York State Licensure, Hearing Aid Dispenser License # 9683</w:t>
      </w:r>
    </w:p>
    <w:p w14:paraId="08FD5F0A" w14:textId="77777777" w:rsidR="0050494D" w:rsidRDefault="0050494D" w:rsidP="00374883">
      <w:pPr>
        <w:pStyle w:val="NoSpacing"/>
        <w:rPr>
          <w:rFonts w:ascii="Helvetica" w:hAnsi="Helvetica" w:cs="Helvetica"/>
          <w:sz w:val="20"/>
          <w:szCs w:val="20"/>
        </w:rPr>
      </w:pPr>
    </w:p>
    <w:p w14:paraId="7B33C218" w14:textId="77777777" w:rsidR="0050494D" w:rsidRDefault="0050494D" w:rsidP="00374883">
      <w:pPr>
        <w:pStyle w:val="NoSpacing"/>
        <w:rPr>
          <w:rFonts w:ascii="Helvetica" w:hAnsi="Helvetica" w:cs="Helvetica"/>
          <w:sz w:val="20"/>
          <w:szCs w:val="20"/>
        </w:rPr>
      </w:pPr>
      <w:r>
        <w:rPr>
          <w:rFonts w:ascii="Helvetica" w:hAnsi="Helvetica" w:cs="Helvetica"/>
          <w:sz w:val="20"/>
          <w:szCs w:val="20"/>
        </w:rPr>
        <w:t>American Board of Audiology – Certificate Holder – Audiology Preceptor (CH – AP)</w:t>
      </w:r>
    </w:p>
    <w:p w14:paraId="0BAA0D28" w14:textId="77777777" w:rsidR="0050494D" w:rsidRDefault="0050494D" w:rsidP="00374883">
      <w:pPr>
        <w:pStyle w:val="NoSpacing"/>
        <w:rPr>
          <w:rFonts w:ascii="Helvetica" w:hAnsi="Helvetica" w:cs="Helvetica"/>
          <w:sz w:val="20"/>
          <w:szCs w:val="20"/>
        </w:rPr>
      </w:pPr>
    </w:p>
    <w:p w14:paraId="15C76384" w14:textId="77777777" w:rsidR="0050494D" w:rsidRDefault="0050494D" w:rsidP="00374883">
      <w:pPr>
        <w:pStyle w:val="NoSpacing"/>
        <w:rPr>
          <w:rFonts w:ascii="Helvetica" w:hAnsi="Helvetica" w:cs="Helvetica"/>
          <w:sz w:val="20"/>
          <w:szCs w:val="20"/>
        </w:rPr>
      </w:pPr>
      <w:r>
        <w:rPr>
          <w:rFonts w:ascii="Helvetica" w:hAnsi="Helvetica" w:cs="Helvetica"/>
          <w:sz w:val="20"/>
          <w:szCs w:val="20"/>
        </w:rPr>
        <w:lastRenderedPageBreak/>
        <w:t>New York State Speech, Language, and Hearing Association Member #</w:t>
      </w:r>
      <w:r w:rsidR="007C7428">
        <w:rPr>
          <w:rFonts w:ascii="Helvetica" w:hAnsi="Helvetica" w:cs="Helvetica"/>
          <w:sz w:val="20"/>
          <w:szCs w:val="20"/>
        </w:rPr>
        <w:t xml:space="preserve"> </w:t>
      </w:r>
      <w:r>
        <w:rPr>
          <w:rFonts w:ascii="Helvetica" w:hAnsi="Helvetica" w:cs="Helvetica"/>
          <w:sz w:val="20"/>
          <w:szCs w:val="20"/>
        </w:rPr>
        <w:t>47196</w:t>
      </w:r>
    </w:p>
    <w:p w14:paraId="1D418A55" w14:textId="77777777" w:rsidR="0050494D" w:rsidRDefault="0050494D" w:rsidP="00374883">
      <w:pPr>
        <w:pStyle w:val="NoSpacing"/>
        <w:rPr>
          <w:rFonts w:ascii="Helvetica" w:hAnsi="Helvetica" w:cs="Helvetica"/>
          <w:sz w:val="20"/>
          <w:szCs w:val="20"/>
        </w:rPr>
      </w:pPr>
    </w:p>
    <w:p w14:paraId="7664AE60" w14:textId="77777777" w:rsidR="0050494D" w:rsidRDefault="0050494D" w:rsidP="00374883">
      <w:pPr>
        <w:pStyle w:val="NoSpacing"/>
        <w:rPr>
          <w:rFonts w:ascii="Helvetica" w:hAnsi="Helvetica" w:cs="Helvetica"/>
          <w:sz w:val="20"/>
          <w:szCs w:val="20"/>
        </w:rPr>
      </w:pPr>
      <w:r>
        <w:rPr>
          <w:rFonts w:ascii="Helvetica" w:hAnsi="Helvetica" w:cs="Helvetica"/>
          <w:b/>
          <w:sz w:val="20"/>
          <w:szCs w:val="20"/>
          <w:u w:val="single"/>
        </w:rPr>
        <w:t>Current Responsibilities as Clinic Director</w:t>
      </w:r>
    </w:p>
    <w:p w14:paraId="0F828E5E" w14:textId="77777777" w:rsidR="0050494D" w:rsidRDefault="0050494D" w:rsidP="00374883">
      <w:pPr>
        <w:pStyle w:val="NoSpacing"/>
        <w:rPr>
          <w:rFonts w:ascii="Helvetica" w:hAnsi="Helvetica" w:cs="Helvetica"/>
          <w:sz w:val="20"/>
          <w:szCs w:val="20"/>
        </w:rPr>
      </w:pPr>
    </w:p>
    <w:p w14:paraId="1E9C586F" w14:textId="77777777" w:rsidR="00BA30AD" w:rsidRPr="007C7428" w:rsidRDefault="0050494D" w:rsidP="004D493E">
      <w:pPr>
        <w:pStyle w:val="ListParagraph"/>
        <w:numPr>
          <w:ilvl w:val="0"/>
          <w:numId w:val="2"/>
        </w:numPr>
        <w:tabs>
          <w:tab w:val="left" w:pos="1030"/>
        </w:tabs>
        <w:jc w:val="both"/>
        <w:rPr>
          <w:rFonts w:ascii="Helvetica" w:hAnsi="Helvetica" w:cs="Helvetica"/>
        </w:rPr>
      </w:pPr>
      <w:r w:rsidRPr="007C7428">
        <w:rPr>
          <w:rFonts w:ascii="Helvetica" w:hAnsi="Helvetica" w:cs="Helvetica"/>
        </w:rPr>
        <w:t>Organize and maintain the daily operations of a university-based audiology clinic</w:t>
      </w:r>
    </w:p>
    <w:p w14:paraId="6EF95B36" w14:textId="77777777" w:rsidR="0050494D" w:rsidRPr="00BA30AD" w:rsidRDefault="0050494D" w:rsidP="00BA30AD">
      <w:pPr>
        <w:pStyle w:val="ListParagraph"/>
        <w:numPr>
          <w:ilvl w:val="1"/>
          <w:numId w:val="2"/>
        </w:numPr>
        <w:jc w:val="both"/>
        <w:rPr>
          <w:rFonts w:ascii="Helvetica" w:hAnsi="Helvetica" w:cs="Helvetica"/>
        </w:rPr>
      </w:pPr>
      <w:r w:rsidRPr="00BA30AD">
        <w:rPr>
          <w:rFonts w:ascii="Helvetica" w:hAnsi="Helvetica" w:cs="Helvetica"/>
        </w:rPr>
        <w:t>Work with the department chair and the SLP Clinic Director to create, implement and monitor annual clinic budget of 1.3 million dollars.</w:t>
      </w:r>
    </w:p>
    <w:p w14:paraId="6F2D0BFE" w14:textId="77777777" w:rsidR="0050494D" w:rsidRPr="00BA30AD" w:rsidRDefault="0050494D" w:rsidP="00BA30AD">
      <w:pPr>
        <w:pStyle w:val="ListParagraph"/>
        <w:numPr>
          <w:ilvl w:val="1"/>
          <w:numId w:val="2"/>
        </w:numPr>
        <w:jc w:val="both"/>
        <w:rPr>
          <w:rFonts w:ascii="Helvetica" w:hAnsi="Helvetica" w:cs="Helvetica"/>
        </w:rPr>
      </w:pPr>
      <w:r w:rsidRPr="00BA30AD">
        <w:rPr>
          <w:rFonts w:ascii="Helvetica" w:hAnsi="Helvetica" w:cs="Helvetica"/>
        </w:rPr>
        <w:t xml:space="preserve">Manage and supervise 3 full time and 1 per diem clinical audiologists </w:t>
      </w:r>
    </w:p>
    <w:p w14:paraId="2E320656" w14:textId="77777777" w:rsidR="0050494D" w:rsidRPr="00BA30AD" w:rsidRDefault="0050494D" w:rsidP="00A667C1">
      <w:pPr>
        <w:pStyle w:val="ListParagraph"/>
        <w:numPr>
          <w:ilvl w:val="2"/>
          <w:numId w:val="2"/>
        </w:numPr>
        <w:jc w:val="both"/>
        <w:rPr>
          <w:rFonts w:ascii="Helvetica" w:hAnsi="Helvetica" w:cs="Helvetica"/>
        </w:rPr>
      </w:pPr>
      <w:r w:rsidRPr="00BA30AD">
        <w:rPr>
          <w:rFonts w:ascii="Helvetica" w:hAnsi="Helvetica" w:cs="Helvetica"/>
        </w:rPr>
        <w:t>Responsibilities include scheduling, annual performance reviews,</w:t>
      </w:r>
    </w:p>
    <w:p w14:paraId="5029DCD8" w14:textId="77777777" w:rsidR="0050494D" w:rsidRPr="0050494D" w:rsidRDefault="0050494D" w:rsidP="00A667C1">
      <w:pPr>
        <w:ind w:left="1440" w:firstLine="720"/>
        <w:jc w:val="both"/>
        <w:rPr>
          <w:rFonts w:ascii="Helvetica" w:hAnsi="Helvetica" w:cs="Helvetica"/>
        </w:rPr>
      </w:pPr>
      <w:r w:rsidRPr="0050494D">
        <w:rPr>
          <w:rFonts w:ascii="Helvetica" w:hAnsi="Helvetica" w:cs="Helvetica"/>
        </w:rPr>
        <w:t>hiring, and ensuring proper licensure and accreditation of professional staff.</w:t>
      </w:r>
    </w:p>
    <w:p w14:paraId="710A2EDF" w14:textId="77777777" w:rsidR="0050494D" w:rsidRDefault="0050494D" w:rsidP="00BA30AD">
      <w:pPr>
        <w:pStyle w:val="ListParagraph"/>
        <w:numPr>
          <w:ilvl w:val="0"/>
          <w:numId w:val="3"/>
        </w:numPr>
        <w:jc w:val="both"/>
        <w:rPr>
          <w:rFonts w:ascii="Helvetica" w:hAnsi="Helvetica" w:cs="Helvetica"/>
        </w:rPr>
      </w:pPr>
      <w:r w:rsidRPr="00BA30AD">
        <w:rPr>
          <w:rFonts w:ascii="Helvetica" w:hAnsi="Helvetica" w:cs="Helvetica"/>
        </w:rPr>
        <w:t>Ensure compliance with governing bodies including ASHA, CAA, and other state and local agencies.</w:t>
      </w:r>
    </w:p>
    <w:p w14:paraId="2EB50A23" w14:textId="77777777" w:rsidR="00BA30AD" w:rsidRPr="00BA30AD" w:rsidRDefault="00BA30AD" w:rsidP="00BA30AD">
      <w:pPr>
        <w:pStyle w:val="ListParagraph"/>
        <w:ind w:left="1440"/>
        <w:jc w:val="both"/>
        <w:rPr>
          <w:rFonts w:ascii="Helvetica" w:hAnsi="Helvetica" w:cs="Helvetica"/>
        </w:rPr>
      </w:pPr>
    </w:p>
    <w:p w14:paraId="7252B48F" w14:textId="77777777" w:rsidR="0050494D" w:rsidRDefault="0050494D" w:rsidP="00BA30AD">
      <w:pPr>
        <w:pStyle w:val="ListParagraph"/>
        <w:numPr>
          <w:ilvl w:val="0"/>
          <w:numId w:val="4"/>
        </w:numPr>
        <w:tabs>
          <w:tab w:val="left" w:pos="1030"/>
        </w:tabs>
        <w:jc w:val="both"/>
        <w:rPr>
          <w:rFonts w:ascii="Helvetica" w:hAnsi="Helvetica" w:cs="Helvetica"/>
        </w:rPr>
      </w:pPr>
      <w:r w:rsidRPr="00BA30AD">
        <w:rPr>
          <w:rFonts w:ascii="Helvetica" w:hAnsi="Helvetica" w:cs="Helvetica"/>
        </w:rPr>
        <w:t>Coordinated the selection and implementation of a new clinic electronic medical record</w:t>
      </w:r>
    </w:p>
    <w:p w14:paraId="69E5B59A" w14:textId="77777777" w:rsidR="00A667C1" w:rsidRPr="00BA30AD" w:rsidRDefault="00A667C1" w:rsidP="00A667C1">
      <w:pPr>
        <w:pStyle w:val="ListParagraph"/>
        <w:tabs>
          <w:tab w:val="left" w:pos="1030"/>
        </w:tabs>
        <w:jc w:val="both"/>
        <w:rPr>
          <w:rFonts w:ascii="Helvetica" w:hAnsi="Helvetica" w:cs="Helvetica"/>
        </w:rPr>
      </w:pPr>
    </w:p>
    <w:p w14:paraId="2C74C544" w14:textId="77777777" w:rsidR="007C7428" w:rsidRPr="007C7428" w:rsidRDefault="0050494D" w:rsidP="00FA1882">
      <w:pPr>
        <w:pStyle w:val="ListParagraph"/>
        <w:numPr>
          <w:ilvl w:val="0"/>
          <w:numId w:val="4"/>
        </w:numPr>
        <w:tabs>
          <w:tab w:val="left" w:pos="1030"/>
        </w:tabs>
        <w:jc w:val="both"/>
        <w:rPr>
          <w:rFonts w:ascii="Helvetica" w:hAnsi="Helvetica" w:cs="Helvetica"/>
        </w:rPr>
      </w:pPr>
      <w:r w:rsidRPr="007C7428">
        <w:rPr>
          <w:rFonts w:ascii="Helvetica" w:hAnsi="Helvetica" w:cs="Helvetica"/>
        </w:rPr>
        <w:t>Ensure that the clinic is in compliance with all applicable CMS and HIPAA rules</w:t>
      </w:r>
    </w:p>
    <w:p w14:paraId="16C07FE5" w14:textId="77777777" w:rsidR="0050494D" w:rsidRPr="00A667C1" w:rsidRDefault="0050494D" w:rsidP="00A667C1">
      <w:pPr>
        <w:pStyle w:val="ListParagraph"/>
        <w:numPr>
          <w:ilvl w:val="1"/>
          <w:numId w:val="4"/>
        </w:numPr>
        <w:tabs>
          <w:tab w:val="left" w:pos="1030"/>
        </w:tabs>
        <w:jc w:val="both"/>
        <w:rPr>
          <w:rFonts w:ascii="Helvetica" w:hAnsi="Helvetica" w:cs="Helvetica"/>
        </w:rPr>
      </w:pPr>
      <w:r w:rsidRPr="00A667C1">
        <w:rPr>
          <w:rFonts w:ascii="Helvetica" w:hAnsi="Helvetica" w:cs="Helvetica"/>
        </w:rPr>
        <w:t>Serve on university wide HIPAA compliance committee for the five covered entities on campus</w:t>
      </w:r>
    </w:p>
    <w:p w14:paraId="71F744E3" w14:textId="77777777" w:rsidR="0050494D" w:rsidRDefault="0050494D" w:rsidP="00A667C1">
      <w:pPr>
        <w:pStyle w:val="ListParagraph"/>
        <w:numPr>
          <w:ilvl w:val="1"/>
          <w:numId w:val="4"/>
        </w:numPr>
        <w:tabs>
          <w:tab w:val="left" w:pos="1030"/>
        </w:tabs>
        <w:jc w:val="both"/>
        <w:rPr>
          <w:rFonts w:ascii="Helvetica" w:hAnsi="Helvetica" w:cs="Helvetica"/>
        </w:rPr>
      </w:pPr>
      <w:r w:rsidRPr="00A667C1">
        <w:rPr>
          <w:rFonts w:ascii="Helvetica" w:hAnsi="Helvetica" w:cs="Helvetica"/>
        </w:rPr>
        <w:t>Establish Business Associate Agreements with outside vendors</w:t>
      </w:r>
    </w:p>
    <w:p w14:paraId="361AAA5B" w14:textId="77777777" w:rsidR="00A667C1" w:rsidRPr="00A667C1" w:rsidRDefault="00A667C1" w:rsidP="00A667C1">
      <w:pPr>
        <w:pStyle w:val="ListParagraph"/>
        <w:tabs>
          <w:tab w:val="left" w:pos="1030"/>
        </w:tabs>
        <w:ind w:left="1440"/>
        <w:jc w:val="both"/>
        <w:rPr>
          <w:rFonts w:ascii="Helvetica" w:hAnsi="Helvetica" w:cs="Helvetica"/>
        </w:rPr>
      </w:pPr>
    </w:p>
    <w:p w14:paraId="3806427F" w14:textId="77777777" w:rsidR="007C7428" w:rsidRPr="007C7428" w:rsidRDefault="0050494D" w:rsidP="00855BA3">
      <w:pPr>
        <w:pStyle w:val="ListParagraph"/>
        <w:numPr>
          <w:ilvl w:val="0"/>
          <w:numId w:val="4"/>
        </w:numPr>
        <w:tabs>
          <w:tab w:val="left" w:pos="1030"/>
        </w:tabs>
        <w:jc w:val="both"/>
        <w:rPr>
          <w:rFonts w:ascii="Helvetica" w:hAnsi="Helvetica" w:cs="Helvetica"/>
        </w:rPr>
      </w:pPr>
      <w:r w:rsidRPr="007C7428">
        <w:rPr>
          <w:rFonts w:ascii="Helvetica" w:hAnsi="Helvetica" w:cs="Helvetica"/>
        </w:rPr>
        <w:t>Work to generate a consistent stream of referrals coming to the clinic for services</w:t>
      </w:r>
    </w:p>
    <w:p w14:paraId="6331C904" w14:textId="77777777" w:rsidR="0050494D" w:rsidRDefault="0050494D" w:rsidP="00A667C1">
      <w:pPr>
        <w:pStyle w:val="ListParagraph"/>
        <w:numPr>
          <w:ilvl w:val="0"/>
          <w:numId w:val="3"/>
        </w:numPr>
        <w:tabs>
          <w:tab w:val="left" w:pos="1030"/>
        </w:tabs>
        <w:jc w:val="both"/>
        <w:rPr>
          <w:rFonts w:ascii="Helvetica" w:hAnsi="Helvetica" w:cs="Helvetica"/>
        </w:rPr>
      </w:pPr>
      <w:r w:rsidRPr="00A667C1">
        <w:rPr>
          <w:rFonts w:ascii="Helvetica" w:hAnsi="Helvetica" w:cs="Helvetica"/>
        </w:rPr>
        <w:t>Perform community outreach talks that serve to educate the public and promote the clinic</w:t>
      </w:r>
    </w:p>
    <w:p w14:paraId="07F99837" w14:textId="77777777" w:rsidR="00C746C0" w:rsidRPr="00A667C1" w:rsidRDefault="00C746C0" w:rsidP="00C746C0">
      <w:pPr>
        <w:pStyle w:val="ListParagraph"/>
        <w:numPr>
          <w:ilvl w:val="0"/>
          <w:numId w:val="9"/>
        </w:numPr>
        <w:tabs>
          <w:tab w:val="left" w:pos="1030"/>
        </w:tabs>
        <w:jc w:val="both"/>
        <w:rPr>
          <w:rFonts w:ascii="Helvetica" w:hAnsi="Helvetica" w:cs="Helvetica"/>
        </w:rPr>
      </w:pPr>
      <w:r>
        <w:rPr>
          <w:rFonts w:ascii="Helvetica" w:hAnsi="Helvetica" w:cs="Helvetica"/>
        </w:rPr>
        <w:t xml:space="preserve">Two to three talks per year at retirement </w:t>
      </w:r>
      <w:r w:rsidR="005624C6">
        <w:rPr>
          <w:rFonts w:ascii="Helvetica" w:hAnsi="Helvetica" w:cs="Helvetica"/>
        </w:rPr>
        <w:t xml:space="preserve">homes and </w:t>
      </w:r>
      <w:r>
        <w:rPr>
          <w:rFonts w:ascii="Helvetica" w:hAnsi="Helvetica" w:cs="Helvetica"/>
        </w:rPr>
        <w:t>community agencies</w:t>
      </w:r>
      <w:r w:rsidR="005624C6">
        <w:rPr>
          <w:rFonts w:ascii="Helvetica" w:hAnsi="Helvetica" w:cs="Helvetica"/>
        </w:rPr>
        <w:t>.</w:t>
      </w:r>
    </w:p>
    <w:p w14:paraId="0D512FD4" w14:textId="77777777" w:rsidR="0050494D" w:rsidRPr="00A667C1" w:rsidRDefault="0050494D" w:rsidP="00A667C1">
      <w:pPr>
        <w:pStyle w:val="ListParagraph"/>
        <w:numPr>
          <w:ilvl w:val="0"/>
          <w:numId w:val="3"/>
        </w:numPr>
        <w:tabs>
          <w:tab w:val="left" w:pos="1030"/>
        </w:tabs>
        <w:jc w:val="both"/>
        <w:rPr>
          <w:rFonts w:ascii="Helvetica" w:hAnsi="Helvetica" w:cs="Helvetica"/>
        </w:rPr>
      </w:pPr>
      <w:r w:rsidRPr="00A667C1">
        <w:rPr>
          <w:rFonts w:ascii="Helvetica" w:hAnsi="Helvetica" w:cs="Helvetica"/>
        </w:rPr>
        <w:t xml:space="preserve">Entered into formal agreements with community agencies to generate </w:t>
      </w:r>
      <w:r w:rsidR="005624C6">
        <w:rPr>
          <w:rFonts w:ascii="Helvetica" w:hAnsi="Helvetica" w:cs="Helvetica"/>
        </w:rPr>
        <w:t>and</w:t>
      </w:r>
      <w:r w:rsidRPr="00A667C1">
        <w:rPr>
          <w:rFonts w:ascii="Helvetica" w:hAnsi="Helvetica" w:cs="Helvetica"/>
        </w:rPr>
        <w:t xml:space="preserve"> ensure future referrals</w:t>
      </w:r>
    </w:p>
    <w:p w14:paraId="7EA4942E" w14:textId="77777777" w:rsidR="0050494D" w:rsidRPr="00A667C1" w:rsidRDefault="0050494D" w:rsidP="00A667C1">
      <w:pPr>
        <w:pStyle w:val="ListParagraph"/>
        <w:numPr>
          <w:ilvl w:val="0"/>
          <w:numId w:val="5"/>
        </w:numPr>
        <w:tabs>
          <w:tab w:val="left" w:pos="1030"/>
        </w:tabs>
        <w:jc w:val="both"/>
        <w:rPr>
          <w:rFonts w:ascii="Helvetica" w:hAnsi="Helvetica" w:cs="Helvetica"/>
        </w:rPr>
      </w:pPr>
      <w:r w:rsidRPr="00A667C1">
        <w:rPr>
          <w:rFonts w:ascii="Helvetica" w:hAnsi="Helvetica" w:cs="Helvetica"/>
        </w:rPr>
        <w:t>University Otolaryngology Associates</w:t>
      </w:r>
    </w:p>
    <w:p w14:paraId="0AD5A372" w14:textId="77777777" w:rsidR="0050494D" w:rsidRPr="00A667C1" w:rsidRDefault="0050494D" w:rsidP="00A667C1">
      <w:pPr>
        <w:pStyle w:val="ListParagraph"/>
        <w:numPr>
          <w:ilvl w:val="0"/>
          <w:numId w:val="5"/>
        </w:numPr>
        <w:tabs>
          <w:tab w:val="left" w:pos="1030"/>
        </w:tabs>
        <w:jc w:val="both"/>
        <w:rPr>
          <w:rFonts w:ascii="Helvetica" w:hAnsi="Helvetica" w:cs="Helvetica"/>
        </w:rPr>
      </w:pPr>
      <w:r w:rsidRPr="00A667C1">
        <w:rPr>
          <w:rFonts w:ascii="Helvetica" w:hAnsi="Helvetica" w:cs="Helvetica"/>
        </w:rPr>
        <w:t>Hear 2 Learn</w:t>
      </w:r>
    </w:p>
    <w:p w14:paraId="40EC1445" w14:textId="77777777" w:rsidR="0050494D" w:rsidRDefault="0050494D" w:rsidP="00A667C1">
      <w:pPr>
        <w:pStyle w:val="ListParagraph"/>
        <w:numPr>
          <w:ilvl w:val="0"/>
          <w:numId w:val="5"/>
        </w:numPr>
        <w:tabs>
          <w:tab w:val="left" w:pos="1030"/>
        </w:tabs>
        <w:jc w:val="both"/>
        <w:rPr>
          <w:rFonts w:ascii="Helvetica" w:hAnsi="Helvetica" w:cs="Helvetica"/>
        </w:rPr>
      </w:pPr>
      <w:r w:rsidRPr="00A667C1">
        <w:rPr>
          <w:rFonts w:ascii="Helvetica" w:hAnsi="Helvetica" w:cs="Helvetica"/>
        </w:rPr>
        <w:t>Connections (Early Intervention)</w:t>
      </w:r>
    </w:p>
    <w:p w14:paraId="3BD27C53" w14:textId="77777777" w:rsidR="00A667C1" w:rsidRPr="00A667C1" w:rsidRDefault="00A667C1" w:rsidP="00A667C1">
      <w:pPr>
        <w:pStyle w:val="ListParagraph"/>
        <w:tabs>
          <w:tab w:val="left" w:pos="1030"/>
        </w:tabs>
        <w:ind w:left="2160"/>
        <w:jc w:val="both"/>
        <w:rPr>
          <w:rFonts w:ascii="Helvetica" w:hAnsi="Helvetica" w:cs="Helvetica"/>
        </w:rPr>
      </w:pPr>
    </w:p>
    <w:p w14:paraId="14F84D27" w14:textId="77777777" w:rsidR="0050494D" w:rsidRPr="00A667C1" w:rsidRDefault="0050494D" w:rsidP="00A667C1">
      <w:pPr>
        <w:pStyle w:val="ListParagraph"/>
        <w:numPr>
          <w:ilvl w:val="0"/>
          <w:numId w:val="6"/>
        </w:numPr>
        <w:tabs>
          <w:tab w:val="left" w:pos="1030"/>
        </w:tabs>
        <w:jc w:val="both"/>
        <w:rPr>
          <w:rFonts w:ascii="Helvetica" w:hAnsi="Helvetica" w:cs="Helvetica"/>
        </w:rPr>
      </w:pPr>
      <w:r w:rsidRPr="00A667C1">
        <w:rPr>
          <w:rFonts w:ascii="Helvetica" w:hAnsi="Helvetica" w:cs="Helvetica"/>
        </w:rPr>
        <w:t>Set pricing for clinical services</w:t>
      </w:r>
    </w:p>
    <w:p w14:paraId="14B49235" w14:textId="77777777" w:rsidR="0050494D" w:rsidRPr="00A667C1" w:rsidRDefault="0050494D" w:rsidP="00A667C1">
      <w:pPr>
        <w:pStyle w:val="ListParagraph"/>
        <w:numPr>
          <w:ilvl w:val="0"/>
          <w:numId w:val="8"/>
        </w:numPr>
        <w:tabs>
          <w:tab w:val="left" w:pos="1030"/>
        </w:tabs>
        <w:jc w:val="both"/>
        <w:rPr>
          <w:rFonts w:ascii="Helvetica" w:hAnsi="Helvetica" w:cs="Helvetica"/>
        </w:rPr>
      </w:pPr>
      <w:r w:rsidRPr="00A667C1">
        <w:rPr>
          <w:rFonts w:ascii="Helvetica" w:hAnsi="Helvetica" w:cs="Helvetica"/>
        </w:rPr>
        <w:t>Negotiate contracts with hearing aid manufactures</w:t>
      </w:r>
    </w:p>
    <w:p w14:paraId="6E59C834" w14:textId="77777777" w:rsidR="0050494D" w:rsidRDefault="0050494D" w:rsidP="00A667C1">
      <w:pPr>
        <w:pStyle w:val="ListParagraph"/>
        <w:numPr>
          <w:ilvl w:val="0"/>
          <w:numId w:val="7"/>
        </w:numPr>
        <w:tabs>
          <w:tab w:val="left" w:pos="1030"/>
        </w:tabs>
        <w:jc w:val="both"/>
        <w:rPr>
          <w:rFonts w:ascii="Helvetica" w:hAnsi="Helvetica" w:cs="Helvetica"/>
        </w:rPr>
      </w:pPr>
      <w:r w:rsidRPr="00A667C1">
        <w:rPr>
          <w:rFonts w:ascii="Helvetica" w:hAnsi="Helvetica" w:cs="Helvetica"/>
        </w:rPr>
        <w:t>Work with the billing coordinator to establish new insurance company contracts</w:t>
      </w:r>
    </w:p>
    <w:p w14:paraId="056261A3" w14:textId="77777777" w:rsidR="00A667C1" w:rsidRPr="00A667C1" w:rsidRDefault="00A667C1" w:rsidP="00A667C1">
      <w:pPr>
        <w:pStyle w:val="ListParagraph"/>
        <w:tabs>
          <w:tab w:val="left" w:pos="1030"/>
        </w:tabs>
        <w:ind w:left="1440"/>
        <w:jc w:val="both"/>
        <w:rPr>
          <w:rFonts w:ascii="Helvetica" w:hAnsi="Helvetica" w:cs="Helvetica"/>
        </w:rPr>
      </w:pPr>
    </w:p>
    <w:p w14:paraId="2A486FAD" w14:textId="77777777" w:rsidR="0050494D" w:rsidRPr="00A667C1" w:rsidRDefault="0050494D" w:rsidP="00A667C1">
      <w:pPr>
        <w:pStyle w:val="ListParagraph"/>
        <w:numPr>
          <w:ilvl w:val="0"/>
          <w:numId w:val="6"/>
        </w:numPr>
        <w:tabs>
          <w:tab w:val="left" w:pos="1030"/>
        </w:tabs>
        <w:jc w:val="both"/>
        <w:rPr>
          <w:rFonts w:ascii="Helvetica" w:hAnsi="Helvetica" w:cs="Helvetica"/>
        </w:rPr>
      </w:pPr>
      <w:r w:rsidRPr="00A667C1">
        <w:rPr>
          <w:rFonts w:ascii="Helvetica" w:hAnsi="Helvetica" w:cs="Helvetica"/>
        </w:rPr>
        <w:t>Maintain and improve clinical services</w:t>
      </w:r>
    </w:p>
    <w:p w14:paraId="37F101EF" w14:textId="77777777" w:rsidR="0050494D" w:rsidRPr="00A667C1" w:rsidRDefault="0050494D" w:rsidP="00A667C1">
      <w:pPr>
        <w:pStyle w:val="ListParagraph"/>
        <w:numPr>
          <w:ilvl w:val="0"/>
          <w:numId w:val="7"/>
        </w:numPr>
        <w:tabs>
          <w:tab w:val="left" w:pos="1030"/>
        </w:tabs>
        <w:jc w:val="both"/>
        <w:rPr>
          <w:rFonts w:ascii="Helvetica" w:hAnsi="Helvetica" w:cs="Helvetica"/>
        </w:rPr>
      </w:pPr>
      <w:r w:rsidRPr="00A667C1">
        <w:rPr>
          <w:rFonts w:ascii="Helvetica" w:hAnsi="Helvetica" w:cs="Helvetica"/>
        </w:rPr>
        <w:t>Ensure equipment calibration</w:t>
      </w:r>
    </w:p>
    <w:p w14:paraId="33E40F9B" w14:textId="77777777" w:rsidR="0050494D" w:rsidRPr="00A667C1" w:rsidRDefault="0050494D" w:rsidP="00A667C1">
      <w:pPr>
        <w:pStyle w:val="ListParagraph"/>
        <w:numPr>
          <w:ilvl w:val="0"/>
          <w:numId w:val="7"/>
        </w:numPr>
        <w:tabs>
          <w:tab w:val="left" w:pos="1030"/>
        </w:tabs>
        <w:jc w:val="both"/>
        <w:rPr>
          <w:rFonts w:ascii="Helvetica" w:hAnsi="Helvetica" w:cs="Helvetica"/>
        </w:rPr>
      </w:pPr>
      <w:r w:rsidRPr="00A667C1">
        <w:rPr>
          <w:rFonts w:ascii="Helvetica" w:hAnsi="Helvetica" w:cs="Helvetica"/>
        </w:rPr>
        <w:t>Establish new clinic services and secure appropriate equipment</w:t>
      </w:r>
    </w:p>
    <w:p w14:paraId="4F3788B8" w14:textId="77777777" w:rsidR="0050494D" w:rsidRDefault="0050494D" w:rsidP="00A667C1">
      <w:pPr>
        <w:pStyle w:val="ListParagraph"/>
        <w:numPr>
          <w:ilvl w:val="0"/>
          <w:numId w:val="7"/>
        </w:numPr>
        <w:tabs>
          <w:tab w:val="left" w:pos="1030"/>
        </w:tabs>
        <w:jc w:val="both"/>
        <w:rPr>
          <w:rFonts w:ascii="Helvetica" w:hAnsi="Helvetica" w:cs="Helvetica"/>
        </w:rPr>
      </w:pPr>
      <w:r w:rsidRPr="00A667C1">
        <w:rPr>
          <w:rFonts w:ascii="Helvetica" w:hAnsi="Helvetica" w:cs="Helvetica"/>
        </w:rPr>
        <w:t>Provide support and encouragement to professional staff for program development</w:t>
      </w:r>
    </w:p>
    <w:p w14:paraId="2084EBC3" w14:textId="77777777" w:rsidR="0036074E" w:rsidRDefault="0036074E" w:rsidP="0036074E">
      <w:pPr>
        <w:tabs>
          <w:tab w:val="left" w:pos="1030"/>
        </w:tabs>
        <w:jc w:val="both"/>
        <w:rPr>
          <w:rFonts w:ascii="Helvetica" w:hAnsi="Helvetica" w:cs="Helvetica"/>
        </w:rPr>
      </w:pPr>
    </w:p>
    <w:p w14:paraId="2655676A" w14:textId="77777777" w:rsidR="0036074E" w:rsidRDefault="0036074E" w:rsidP="0036074E">
      <w:pPr>
        <w:pStyle w:val="ListParagraph"/>
        <w:numPr>
          <w:ilvl w:val="0"/>
          <w:numId w:val="6"/>
        </w:numPr>
        <w:tabs>
          <w:tab w:val="left" w:pos="1030"/>
        </w:tabs>
        <w:jc w:val="both"/>
        <w:rPr>
          <w:rFonts w:ascii="Helvetica" w:hAnsi="Helvetica" w:cs="Helvetica"/>
        </w:rPr>
      </w:pPr>
      <w:r>
        <w:rPr>
          <w:rFonts w:ascii="Helvetica" w:hAnsi="Helvetica" w:cs="Helvetica"/>
        </w:rPr>
        <w:t>Mentor and guide students through their clinical experiences</w:t>
      </w:r>
    </w:p>
    <w:p w14:paraId="356D239A" w14:textId="77777777" w:rsidR="0036074E" w:rsidRDefault="0036074E" w:rsidP="0036074E">
      <w:pPr>
        <w:pStyle w:val="ListParagraph"/>
        <w:numPr>
          <w:ilvl w:val="1"/>
          <w:numId w:val="6"/>
        </w:numPr>
        <w:tabs>
          <w:tab w:val="left" w:pos="1030"/>
        </w:tabs>
        <w:jc w:val="both"/>
        <w:rPr>
          <w:rFonts w:ascii="Helvetica" w:hAnsi="Helvetica" w:cs="Helvetica"/>
        </w:rPr>
      </w:pPr>
      <w:r>
        <w:rPr>
          <w:rFonts w:ascii="Helvetica" w:hAnsi="Helvetica" w:cs="Helvetica"/>
        </w:rPr>
        <w:t>Oversee first year student progress in the Gebbie Clinic</w:t>
      </w:r>
    </w:p>
    <w:p w14:paraId="36FB9979" w14:textId="77777777" w:rsidR="0036074E" w:rsidRDefault="0036074E" w:rsidP="0036074E">
      <w:pPr>
        <w:pStyle w:val="ListParagraph"/>
        <w:numPr>
          <w:ilvl w:val="2"/>
          <w:numId w:val="6"/>
        </w:numPr>
        <w:tabs>
          <w:tab w:val="left" w:pos="1030"/>
        </w:tabs>
        <w:jc w:val="both"/>
        <w:rPr>
          <w:rFonts w:ascii="Helvetica" w:hAnsi="Helvetica" w:cs="Helvetica"/>
        </w:rPr>
      </w:pPr>
      <w:r>
        <w:rPr>
          <w:rFonts w:ascii="Helvetica" w:hAnsi="Helvetica" w:cs="Helvetica"/>
        </w:rPr>
        <w:t>Meet with students weekly during Clinic Seminar</w:t>
      </w:r>
    </w:p>
    <w:p w14:paraId="6D3B7838" w14:textId="77777777" w:rsidR="007C7428" w:rsidRDefault="007C7428" w:rsidP="0036074E">
      <w:pPr>
        <w:pStyle w:val="ListParagraph"/>
        <w:numPr>
          <w:ilvl w:val="2"/>
          <w:numId w:val="6"/>
        </w:numPr>
        <w:tabs>
          <w:tab w:val="left" w:pos="1030"/>
        </w:tabs>
        <w:jc w:val="both"/>
        <w:rPr>
          <w:rFonts w:ascii="Helvetica" w:hAnsi="Helvetica" w:cs="Helvetica"/>
        </w:rPr>
      </w:pPr>
      <w:r>
        <w:rPr>
          <w:rFonts w:ascii="Helvetica" w:hAnsi="Helvetica" w:cs="Helvetica"/>
        </w:rPr>
        <w:t>Monitor student progress through meetings with clinical faculty</w:t>
      </w:r>
    </w:p>
    <w:p w14:paraId="1D7FDE34" w14:textId="77777777" w:rsidR="007C7428" w:rsidRDefault="007C7428" w:rsidP="007C7428">
      <w:pPr>
        <w:pStyle w:val="ListParagraph"/>
        <w:tabs>
          <w:tab w:val="left" w:pos="1030"/>
        </w:tabs>
        <w:ind w:left="2160"/>
        <w:jc w:val="both"/>
        <w:rPr>
          <w:rFonts w:ascii="Helvetica" w:hAnsi="Helvetica" w:cs="Helvetica"/>
        </w:rPr>
      </w:pPr>
    </w:p>
    <w:p w14:paraId="4D7C2D0F" w14:textId="77777777" w:rsidR="0036074E" w:rsidRDefault="0036074E" w:rsidP="0036074E">
      <w:pPr>
        <w:pStyle w:val="ListParagraph"/>
        <w:numPr>
          <w:ilvl w:val="1"/>
          <w:numId w:val="6"/>
        </w:numPr>
        <w:tabs>
          <w:tab w:val="left" w:pos="1030"/>
        </w:tabs>
        <w:jc w:val="both"/>
        <w:rPr>
          <w:rFonts w:ascii="Helvetica" w:hAnsi="Helvetica" w:cs="Helvetica"/>
        </w:rPr>
      </w:pPr>
      <w:r>
        <w:rPr>
          <w:rFonts w:ascii="Helvetica" w:hAnsi="Helvetica" w:cs="Helvetica"/>
        </w:rPr>
        <w:t>Place and oversee students completing local externships during their second and third years</w:t>
      </w:r>
    </w:p>
    <w:p w14:paraId="2FD96CD2" w14:textId="77777777" w:rsidR="0036074E" w:rsidRDefault="0036074E" w:rsidP="0036074E">
      <w:pPr>
        <w:pStyle w:val="ListParagraph"/>
        <w:numPr>
          <w:ilvl w:val="2"/>
          <w:numId w:val="6"/>
        </w:numPr>
        <w:tabs>
          <w:tab w:val="left" w:pos="1030"/>
        </w:tabs>
        <w:jc w:val="both"/>
        <w:rPr>
          <w:rFonts w:ascii="Helvetica" w:hAnsi="Helvetica" w:cs="Helvetica"/>
        </w:rPr>
      </w:pPr>
      <w:r>
        <w:rPr>
          <w:rFonts w:ascii="Helvetica" w:hAnsi="Helvetica" w:cs="Helvetica"/>
        </w:rPr>
        <w:t>Cultivate and maintain affiliation agreements with local sites</w:t>
      </w:r>
    </w:p>
    <w:p w14:paraId="43307BFF" w14:textId="77777777" w:rsidR="0036074E" w:rsidRDefault="0036074E" w:rsidP="0036074E">
      <w:pPr>
        <w:pStyle w:val="ListParagraph"/>
        <w:numPr>
          <w:ilvl w:val="2"/>
          <w:numId w:val="6"/>
        </w:numPr>
        <w:tabs>
          <w:tab w:val="left" w:pos="1030"/>
        </w:tabs>
        <w:jc w:val="both"/>
        <w:rPr>
          <w:rFonts w:ascii="Helvetica" w:hAnsi="Helvetica" w:cs="Helvetica"/>
        </w:rPr>
      </w:pPr>
      <w:r>
        <w:rPr>
          <w:rFonts w:ascii="Helvetica" w:hAnsi="Helvetica" w:cs="Helvetica"/>
        </w:rPr>
        <w:t>Work closely with preceptors to ensure appropriate supervision</w:t>
      </w:r>
    </w:p>
    <w:p w14:paraId="3611B8F5" w14:textId="77777777" w:rsidR="007C7428" w:rsidRDefault="007C7428" w:rsidP="007C7428">
      <w:pPr>
        <w:pStyle w:val="ListParagraph"/>
        <w:tabs>
          <w:tab w:val="left" w:pos="1030"/>
        </w:tabs>
        <w:ind w:left="2160"/>
        <w:jc w:val="both"/>
        <w:rPr>
          <w:rFonts w:ascii="Helvetica" w:hAnsi="Helvetica" w:cs="Helvetica"/>
        </w:rPr>
      </w:pPr>
    </w:p>
    <w:p w14:paraId="60F1683E" w14:textId="77777777" w:rsidR="0036074E" w:rsidRDefault="0036074E" w:rsidP="0036074E">
      <w:pPr>
        <w:pStyle w:val="ListParagraph"/>
        <w:numPr>
          <w:ilvl w:val="1"/>
          <w:numId w:val="6"/>
        </w:numPr>
        <w:tabs>
          <w:tab w:val="left" w:pos="1030"/>
        </w:tabs>
        <w:jc w:val="both"/>
        <w:rPr>
          <w:rFonts w:ascii="Helvetica" w:hAnsi="Helvetica" w:cs="Helvetica"/>
        </w:rPr>
      </w:pPr>
      <w:r>
        <w:rPr>
          <w:rFonts w:ascii="Helvetica" w:hAnsi="Helvetica" w:cs="Helvetica"/>
        </w:rPr>
        <w:t>Place and oversee students completing their fourth year full-time clinical placement</w:t>
      </w:r>
    </w:p>
    <w:p w14:paraId="2838F92D" w14:textId="77777777" w:rsidR="0036074E" w:rsidRDefault="0036074E" w:rsidP="0036074E">
      <w:pPr>
        <w:pStyle w:val="ListParagraph"/>
        <w:numPr>
          <w:ilvl w:val="2"/>
          <w:numId w:val="6"/>
        </w:numPr>
        <w:tabs>
          <w:tab w:val="left" w:pos="1030"/>
        </w:tabs>
        <w:jc w:val="both"/>
        <w:rPr>
          <w:rFonts w:ascii="Helvetica" w:hAnsi="Helvetica" w:cs="Helvetica"/>
        </w:rPr>
      </w:pPr>
      <w:r>
        <w:rPr>
          <w:rFonts w:ascii="Helvetica" w:hAnsi="Helvetica" w:cs="Helvetica"/>
        </w:rPr>
        <w:t>Work individually with students to find a suitable fourth year site</w:t>
      </w:r>
    </w:p>
    <w:p w14:paraId="2CBC0758" w14:textId="77777777" w:rsidR="0036074E" w:rsidRDefault="007C7428" w:rsidP="0036074E">
      <w:pPr>
        <w:pStyle w:val="ListParagraph"/>
        <w:numPr>
          <w:ilvl w:val="2"/>
          <w:numId w:val="6"/>
        </w:numPr>
        <w:tabs>
          <w:tab w:val="left" w:pos="1030"/>
        </w:tabs>
        <w:jc w:val="both"/>
        <w:rPr>
          <w:rFonts w:ascii="Helvetica" w:hAnsi="Helvetica" w:cs="Helvetica"/>
        </w:rPr>
      </w:pPr>
      <w:r>
        <w:rPr>
          <w:rFonts w:ascii="Helvetica" w:hAnsi="Helvetica" w:cs="Helvetica"/>
        </w:rPr>
        <w:t>Meet virtually with fourth year students placed across the country</w:t>
      </w:r>
    </w:p>
    <w:p w14:paraId="44728632" w14:textId="77777777" w:rsidR="00C746C0" w:rsidRDefault="00C746C0" w:rsidP="00C746C0">
      <w:pPr>
        <w:pStyle w:val="ListParagraph"/>
        <w:tabs>
          <w:tab w:val="left" w:pos="1030"/>
        </w:tabs>
        <w:ind w:left="2160"/>
        <w:jc w:val="both"/>
        <w:rPr>
          <w:rFonts w:ascii="Helvetica" w:hAnsi="Helvetica" w:cs="Helvetica"/>
        </w:rPr>
      </w:pPr>
    </w:p>
    <w:p w14:paraId="78931416" w14:textId="77777777" w:rsidR="00C746C0" w:rsidRDefault="00C746C0" w:rsidP="00C746C0">
      <w:pPr>
        <w:pStyle w:val="ListParagraph"/>
        <w:numPr>
          <w:ilvl w:val="0"/>
          <w:numId w:val="6"/>
        </w:numPr>
        <w:tabs>
          <w:tab w:val="left" w:pos="1030"/>
        </w:tabs>
        <w:jc w:val="both"/>
        <w:rPr>
          <w:rFonts w:ascii="Helvetica" w:hAnsi="Helvetica" w:cs="Helvetica"/>
        </w:rPr>
      </w:pPr>
      <w:r>
        <w:rPr>
          <w:rFonts w:ascii="Helvetica" w:hAnsi="Helvetica" w:cs="Helvetica"/>
        </w:rPr>
        <w:t>Organize continuing education events on campus</w:t>
      </w:r>
    </w:p>
    <w:p w14:paraId="3D768DB9" w14:textId="77777777" w:rsidR="00C746C0" w:rsidRDefault="00C746C0" w:rsidP="00C746C0">
      <w:pPr>
        <w:pStyle w:val="ListParagraph"/>
        <w:numPr>
          <w:ilvl w:val="1"/>
          <w:numId w:val="6"/>
        </w:numPr>
        <w:tabs>
          <w:tab w:val="left" w:pos="1030"/>
        </w:tabs>
        <w:jc w:val="both"/>
        <w:rPr>
          <w:rFonts w:ascii="Helvetica" w:hAnsi="Helvetica" w:cs="Helvetica"/>
        </w:rPr>
      </w:pPr>
      <w:r>
        <w:rPr>
          <w:rFonts w:ascii="Helvetica" w:hAnsi="Helvetica" w:cs="Helvetica"/>
        </w:rPr>
        <w:t>Host events on campus as appreciation to externship supervisors</w:t>
      </w:r>
    </w:p>
    <w:p w14:paraId="0827C442" w14:textId="77777777" w:rsidR="00C746C0" w:rsidRPr="00C746C0" w:rsidRDefault="00C746C0" w:rsidP="00C746C0">
      <w:pPr>
        <w:pStyle w:val="ListParagraph"/>
        <w:numPr>
          <w:ilvl w:val="1"/>
          <w:numId w:val="6"/>
        </w:numPr>
        <w:tabs>
          <w:tab w:val="left" w:pos="1030"/>
        </w:tabs>
        <w:jc w:val="both"/>
        <w:rPr>
          <w:rFonts w:ascii="Helvetica" w:hAnsi="Helvetica" w:cs="Helvetica"/>
        </w:rPr>
      </w:pPr>
      <w:r>
        <w:rPr>
          <w:rFonts w:ascii="Helvetica" w:hAnsi="Helvetica" w:cs="Helvetica"/>
        </w:rPr>
        <w:t>Serve as CSD CEU administrator for ASHA</w:t>
      </w:r>
    </w:p>
    <w:p w14:paraId="78A0C77A" w14:textId="77777777" w:rsidR="0050494D" w:rsidRPr="0050494D" w:rsidRDefault="0050494D" w:rsidP="0050494D">
      <w:pPr>
        <w:pStyle w:val="ListParagraph"/>
        <w:tabs>
          <w:tab w:val="left" w:pos="1030"/>
        </w:tabs>
        <w:ind w:left="1350"/>
        <w:rPr>
          <w:rFonts w:ascii="Helvetica" w:hAnsi="Helvetica" w:cs="Helvetica"/>
        </w:rPr>
      </w:pPr>
    </w:p>
    <w:p w14:paraId="4B1199AB" w14:textId="77777777" w:rsidR="00227393" w:rsidRDefault="007C7428" w:rsidP="00374883">
      <w:pPr>
        <w:pStyle w:val="NoSpacing"/>
        <w:rPr>
          <w:rFonts w:ascii="Helvetica" w:hAnsi="Helvetica" w:cs="Helvetica"/>
          <w:sz w:val="20"/>
          <w:szCs w:val="20"/>
        </w:rPr>
      </w:pPr>
      <w:r>
        <w:rPr>
          <w:rFonts w:ascii="Helvetica" w:hAnsi="Helvetica" w:cs="Helvetica"/>
          <w:b/>
          <w:sz w:val="20"/>
          <w:szCs w:val="20"/>
          <w:u w:val="single"/>
        </w:rPr>
        <w:t>Current</w:t>
      </w:r>
      <w:r w:rsidR="00A667C1">
        <w:rPr>
          <w:rFonts w:ascii="Helvetica" w:hAnsi="Helvetica" w:cs="Helvetica"/>
          <w:b/>
          <w:sz w:val="20"/>
          <w:szCs w:val="20"/>
          <w:u w:val="single"/>
        </w:rPr>
        <w:t xml:space="preserve"> Responsibilities</w:t>
      </w:r>
      <w:r>
        <w:rPr>
          <w:rFonts w:ascii="Helvetica" w:hAnsi="Helvetica" w:cs="Helvetica"/>
          <w:b/>
          <w:sz w:val="20"/>
          <w:szCs w:val="20"/>
          <w:u w:val="single"/>
        </w:rPr>
        <w:t xml:space="preserve"> as Associate Teaching Professor</w:t>
      </w:r>
    </w:p>
    <w:p w14:paraId="7D4102D1" w14:textId="77777777" w:rsidR="00A667C1" w:rsidRDefault="00A667C1" w:rsidP="00374883">
      <w:pPr>
        <w:pStyle w:val="NoSpacing"/>
        <w:rPr>
          <w:rFonts w:ascii="Helvetica" w:hAnsi="Helvetica" w:cs="Helvetica"/>
          <w:sz w:val="20"/>
          <w:szCs w:val="20"/>
        </w:rPr>
      </w:pPr>
    </w:p>
    <w:p w14:paraId="421619FD" w14:textId="77777777" w:rsidR="00A667C1" w:rsidRDefault="00A667C1" w:rsidP="00374883">
      <w:pPr>
        <w:pStyle w:val="NoSpacing"/>
        <w:rPr>
          <w:rFonts w:ascii="Helvetica" w:hAnsi="Helvetica" w:cs="Helvetica"/>
          <w:sz w:val="20"/>
          <w:szCs w:val="20"/>
        </w:rPr>
      </w:pPr>
      <w:r>
        <w:rPr>
          <w:rFonts w:ascii="Helvetica" w:hAnsi="Helvetica" w:cs="Helvetica"/>
          <w:sz w:val="20"/>
          <w:szCs w:val="20"/>
        </w:rPr>
        <w:t>Current teaching load calls for five courses per academic year.</w:t>
      </w:r>
    </w:p>
    <w:p w14:paraId="64EFE7BC" w14:textId="77777777" w:rsidR="00A667C1" w:rsidRDefault="00A667C1" w:rsidP="00374883">
      <w:pPr>
        <w:pStyle w:val="NoSpacing"/>
        <w:rPr>
          <w:rFonts w:ascii="Helvetica" w:hAnsi="Helvetica" w:cs="Helvetica"/>
          <w:sz w:val="20"/>
          <w:szCs w:val="20"/>
        </w:rPr>
      </w:pPr>
    </w:p>
    <w:p w14:paraId="6299F58E" w14:textId="77777777" w:rsidR="00A667C1" w:rsidRPr="005A0CC4" w:rsidRDefault="00A667C1" w:rsidP="00374883">
      <w:pPr>
        <w:pStyle w:val="NoSpacing"/>
        <w:rPr>
          <w:rFonts w:ascii="Helvetica" w:hAnsi="Helvetica" w:cs="Helvetica"/>
          <w:b/>
          <w:sz w:val="20"/>
          <w:szCs w:val="20"/>
        </w:rPr>
      </w:pPr>
      <w:r w:rsidRPr="005A0CC4">
        <w:rPr>
          <w:rFonts w:ascii="Helvetica" w:hAnsi="Helvetica" w:cs="Helvetica"/>
          <w:b/>
          <w:sz w:val="20"/>
          <w:szCs w:val="20"/>
        </w:rPr>
        <w:t>Undergraduate</w:t>
      </w:r>
    </w:p>
    <w:p w14:paraId="476E35C2" w14:textId="77777777" w:rsidR="00A667C1" w:rsidRDefault="00A667C1" w:rsidP="00374883">
      <w:pPr>
        <w:pStyle w:val="NoSpacing"/>
        <w:rPr>
          <w:rFonts w:ascii="Helvetica" w:hAnsi="Helvetica" w:cs="Helvetica"/>
          <w:sz w:val="20"/>
          <w:szCs w:val="20"/>
        </w:rPr>
      </w:pPr>
    </w:p>
    <w:p w14:paraId="6A111FE7" w14:textId="77777777" w:rsidR="00A667C1" w:rsidRDefault="00A667C1" w:rsidP="00374883">
      <w:pPr>
        <w:pStyle w:val="NoSpacing"/>
        <w:rPr>
          <w:rFonts w:ascii="Helvetica" w:hAnsi="Helvetica" w:cs="Helvetica"/>
          <w:sz w:val="20"/>
          <w:szCs w:val="20"/>
        </w:rPr>
      </w:pPr>
      <w:r>
        <w:rPr>
          <w:rFonts w:ascii="Helvetica" w:hAnsi="Helvetica" w:cs="Helvetica"/>
          <w:sz w:val="20"/>
          <w:szCs w:val="20"/>
        </w:rPr>
        <w:t xml:space="preserve">Course </w:t>
      </w:r>
      <w:r w:rsidR="005A0CC4">
        <w:rPr>
          <w:rFonts w:ascii="Helvetica" w:hAnsi="Helvetica" w:cs="Helvetica"/>
          <w:sz w:val="20"/>
          <w:szCs w:val="20"/>
        </w:rPr>
        <w:t>#</w:t>
      </w:r>
      <w:r>
        <w:rPr>
          <w:rFonts w:ascii="Helvetica" w:hAnsi="Helvetica" w:cs="Helvetica"/>
          <w:sz w:val="20"/>
          <w:szCs w:val="20"/>
        </w:rPr>
        <w:tab/>
        <w:t>Course Title</w:t>
      </w:r>
      <w:r>
        <w:rPr>
          <w:rFonts w:ascii="Helvetica" w:hAnsi="Helvetica" w:cs="Helvetica"/>
          <w:sz w:val="20"/>
          <w:szCs w:val="20"/>
        </w:rPr>
        <w:tab/>
      </w:r>
      <w:r>
        <w:rPr>
          <w:rFonts w:ascii="Helvetica" w:hAnsi="Helvetica" w:cs="Helvetica"/>
          <w:sz w:val="20"/>
          <w:szCs w:val="20"/>
        </w:rPr>
        <w:tab/>
      </w:r>
      <w:r w:rsidR="005A0CC4">
        <w:rPr>
          <w:rFonts w:ascii="Helvetica" w:hAnsi="Helvetica" w:cs="Helvetica"/>
          <w:sz w:val="20"/>
          <w:szCs w:val="20"/>
        </w:rPr>
        <w:tab/>
      </w:r>
      <w:r w:rsidR="005A0CC4">
        <w:rPr>
          <w:rFonts w:ascii="Helvetica" w:hAnsi="Helvetica" w:cs="Helvetica"/>
          <w:sz w:val="20"/>
          <w:szCs w:val="20"/>
        </w:rPr>
        <w:tab/>
      </w:r>
      <w:r>
        <w:rPr>
          <w:rFonts w:ascii="Helvetica" w:hAnsi="Helvetica" w:cs="Helvetica"/>
          <w:sz w:val="20"/>
          <w:szCs w:val="20"/>
        </w:rPr>
        <w:t>Semester</w:t>
      </w:r>
      <w:r>
        <w:rPr>
          <w:rFonts w:ascii="Helvetica" w:hAnsi="Helvetica" w:cs="Helvetica"/>
          <w:sz w:val="20"/>
          <w:szCs w:val="20"/>
        </w:rPr>
        <w:tab/>
        <w:t>Years Taught</w:t>
      </w:r>
    </w:p>
    <w:p w14:paraId="2E01C540" w14:textId="77777777" w:rsidR="00A667C1" w:rsidRDefault="00A667C1" w:rsidP="00374883">
      <w:pPr>
        <w:pStyle w:val="NoSpacing"/>
        <w:rPr>
          <w:rFonts w:ascii="Helvetica" w:hAnsi="Helvetica" w:cs="Helvetica"/>
          <w:sz w:val="20"/>
          <w:szCs w:val="20"/>
        </w:rPr>
      </w:pPr>
    </w:p>
    <w:p w14:paraId="14F8E40C" w14:textId="77777777" w:rsidR="005A0CC4" w:rsidRDefault="005A0CC4" w:rsidP="00374883">
      <w:pPr>
        <w:pStyle w:val="NoSpacing"/>
        <w:rPr>
          <w:rFonts w:ascii="Helvetica" w:hAnsi="Helvetica" w:cs="Helvetica"/>
          <w:sz w:val="20"/>
          <w:szCs w:val="20"/>
        </w:rPr>
      </w:pPr>
      <w:r>
        <w:rPr>
          <w:rFonts w:ascii="Helvetica" w:hAnsi="Helvetica" w:cs="Helvetica"/>
          <w:sz w:val="20"/>
          <w:szCs w:val="20"/>
        </w:rPr>
        <w:t>CSD 212</w:t>
      </w:r>
      <w:r>
        <w:rPr>
          <w:rFonts w:ascii="Helvetica" w:hAnsi="Helvetica" w:cs="Helvetica"/>
          <w:sz w:val="20"/>
          <w:szCs w:val="20"/>
        </w:rPr>
        <w:tab/>
        <w:t xml:space="preserve">Introduction to Communication </w:t>
      </w:r>
      <w:r>
        <w:rPr>
          <w:rFonts w:ascii="Helvetica" w:hAnsi="Helvetica" w:cs="Helvetica"/>
          <w:sz w:val="20"/>
          <w:szCs w:val="20"/>
        </w:rPr>
        <w:tab/>
      </w:r>
      <w:r>
        <w:rPr>
          <w:rFonts w:ascii="Helvetica" w:hAnsi="Helvetica" w:cs="Helvetica"/>
          <w:sz w:val="20"/>
          <w:szCs w:val="20"/>
        </w:rPr>
        <w:tab/>
        <w:t>Fall / Spring</w:t>
      </w:r>
      <w:r>
        <w:rPr>
          <w:rFonts w:ascii="Helvetica" w:hAnsi="Helvetica" w:cs="Helvetica"/>
          <w:sz w:val="20"/>
          <w:szCs w:val="20"/>
        </w:rPr>
        <w:tab/>
        <w:t>2004 – Present</w:t>
      </w:r>
    </w:p>
    <w:p w14:paraId="2B5151E3" w14:textId="77777777" w:rsidR="005A0CC4" w:rsidRDefault="005A0CC4" w:rsidP="005A0CC4">
      <w:pPr>
        <w:pStyle w:val="NoSpacing"/>
        <w:ind w:left="720" w:firstLine="720"/>
        <w:rPr>
          <w:rFonts w:ascii="Helvetica" w:hAnsi="Helvetica" w:cs="Helvetica"/>
          <w:sz w:val="20"/>
          <w:szCs w:val="20"/>
        </w:rPr>
      </w:pPr>
      <w:r>
        <w:rPr>
          <w:rFonts w:ascii="Helvetica" w:hAnsi="Helvetica" w:cs="Helvetica"/>
          <w:sz w:val="20"/>
          <w:szCs w:val="20"/>
        </w:rPr>
        <w:t>Sciences and Di</w:t>
      </w:r>
      <w:r w:rsidR="00B50DFF">
        <w:rPr>
          <w:rFonts w:ascii="Helvetica" w:hAnsi="Helvetica" w:cs="Helvetica"/>
          <w:sz w:val="20"/>
          <w:szCs w:val="20"/>
        </w:rPr>
        <w:t>s</w:t>
      </w:r>
      <w:r>
        <w:rPr>
          <w:rFonts w:ascii="Helvetica" w:hAnsi="Helvetica" w:cs="Helvetica"/>
          <w:sz w:val="20"/>
          <w:szCs w:val="20"/>
        </w:rPr>
        <w:t>orders</w:t>
      </w:r>
    </w:p>
    <w:p w14:paraId="69BF4DC6" w14:textId="77777777" w:rsidR="005A0CC4" w:rsidRDefault="005A0CC4" w:rsidP="005A0CC4">
      <w:pPr>
        <w:pStyle w:val="NoSpacing"/>
        <w:ind w:left="720" w:firstLine="720"/>
        <w:rPr>
          <w:rFonts w:ascii="Helvetica" w:hAnsi="Helvetica" w:cs="Helvetica"/>
          <w:sz w:val="20"/>
          <w:szCs w:val="20"/>
        </w:rPr>
      </w:pPr>
    </w:p>
    <w:p w14:paraId="6B179CBD" w14:textId="77777777" w:rsidR="005A0CC4" w:rsidRDefault="005A0CC4" w:rsidP="005A0CC4">
      <w:pPr>
        <w:pStyle w:val="NoSpacing"/>
        <w:rPr>
          <w:rFonts w:ascii="Helvetica" w:hAnsi="Helvetica" w:cs="Helvetica"/>
          <w:sz w:val="20"/>
          <w:szCs w:val="20"/>
        </w:rPr>
      </w:pPr>
      <w:r>
        <w:rPr>
          <w:rFonts w:ascii="Helvetica" w:hAnsi="Helvetica" w:cs="Helvetica"/>
          <w:sz w:val="20"/>
          <w:szCs w:val="20"/>
        </w:rPr>
        <w:t>CSD 429</w:t>
      </w:r>
      <w:r>
        <w:rPr>
          <w:rFonts w:ascii="Helvetica" w:hAnsi="Helvetica" w:cs="Helvetica"/>
          <w:sz w:val="20"/>
          <w:szCs w:val="20"/>
        </w:rPr>
        <w:tab/>
        <w:t>Basic Clinical Audiology</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Fall</w:t>
      </w:r>
      <w:r>
        <w:rPr>
          <w:rFonts w:ascii="Helvetica" w:hAnsi="Helvetica" w:cs="Helvetica"/>
          <w:sz w:val="20"/>
          <w:szCs w:val="20"/>
        </w:rPr>
        <w:tab/>
      </w:r>
      <w:r>
        <w:rPr>
          <w:rFonts w:ascii="Helvetica" w:hAnsi="Helvetica" w:cs="Helvetica"/>
          <w:sz w:val="20"/>
          <w:szCs w:val="20"/>
        </w:rPr>
        <w:tab/>
        <w:t>2001 – Present</w:t>
      </w:r>
    </w:p>
    <w:p w14:paraId="03E4E983" w14:textId="77777777" w:rsidR="005A0CC4" w:rsidRDefault="005A0CC4" w:rsidP="005A0CC4">
      <w:pPr>
        <w:pStyle w:val="NoSpacing"/>
        <w:rPr>
          <w:rFonts w:ascii="Helvetica" w:hAnsi="Helvetica" w:cs="Helvetica"/>
          <w:sz w:val="20"/>
          <w:szCs w:val="20"/>
        </w:rPr>
      </w:pPr>
    </w:p>
    <w:p w14:paraId="7FDEFAF6" w14:textId="77777777" w:rsidR="005A0CC4" w:rsidRDefault="005A0CC4" w:rsidP="005A0CC4">
      <w:pPr>
        <w:pStyle w:val="NoSpacing"/>
        <w:rPr>
          <w:rFonts w:ascii="Helvetica" w:hAnsi="Helvetica" w:cs="Helvetica"/>
          <w:sz w:val="20"/>
          <w:szCs w:val="20"/>
        </w:rPr>
      </w:pPr>
      <w:r>
        <w:rPr>
          <w:rFonts w:ascii="Helvetica" w:hAnsi="Helvetica" w:cs="Helvetica"/>
          <w:sz w:val="20"/>
          <w:szCs w:val="20"/>
        </w:rPr>
        <w:t xml:space="preserve">CSD 450 </w:t>
      </w:r>
      <w:r>
        <w:rPr>
          <w:rFonts w:ascii="Helvetica" w:hAnsi="Helvetica" w:cs="Helvetica"/>
          <w:sz w:val="20"/>
          <w:szCs w:val="20"/>
        </w:rPr>
        <w:tab/>
        <w:t>Clinical Practicum</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Fall / Spring</w:t>
      </w:r>
      <w:r>
        <w:rPr>
          <w:rFonts w:ascii="Helvetica" w:hAnsi="Helvetica" w:cs="Helvetica"/>
          <w:sz w:val="20"/>
          <w:szCs w:val="20"/>
        </w:rPr>
        <w:tab/>
        <w:t>2001 – Present</w:t>
      </w:r>
    </w:p>
    <w:p w14:paraId="284EAE4C" w14:textId="77777777" w:rsidR="005A0CC4" w:rsidRDefault="005A0CC4" w:rsidP="005A0CC4">
      <w:pPr>
        <w:pStyle w:val="NoSpacing"/>
        <w:rPr>
          <w:rFonts w:ascii="Helvetica" w:hAnsi="Helvetica" w:cs="Helvetica"/>
          <w:sz w:val="20"/>
          <w:szCs w:val="20"/>
        </w:rPr>
      </w:pPr>
    </w:p>
    <w:p w14:paraId="6D81680F" w14:textId="77777777" w:rsidR="005A0CC4" w:rsidRDefault="005A0CC4" w:rsidP="005A0CC4">
      <w:pPr>
        <w:pStyle w:val="NoSpacing"/>
        <w:rPr>
          <w:rFonts w:ascii="Helvetica" w:hAnsi="Helvetica" w:cs="Helvetica"/>
          <w:sz w:val="20"/>
          <w:szCs w:val="20"/>
        </w:rPr>
      </w:pPr>
      <w:r>
        <w:rPr>
          <w:rFonts w:ascii="Helvetica" w:hAnsi="Helvetica" w:cs="Helvetica"/>
          <w:sz w:val="20"/>
          <w:szCs w:val="20"/>
        </w:rPr>
        <w:t>CAS 101</w:t>
      </w:r>
      <w:r>
        <w:rPr>
          <w:rFonts w:ascii="Helvetica" w:hAnsi="Helvetica" w:cs="Helvetica"/>
          <w:sz w:val="20"/>
          <w:szCs w:val="20"/>
        </w:rPr>
        <w:tab/>
        <w:t>First Year Forum</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Fall</w:t>
      </w:r>
      <w:r>
        <w:rPr>
          <w:rFonts w:ascii="Helvetica" w:hAnsi="Helvetica" w:cs="Helvetica"/>
          <w:sz w:val="20"/>
          <w:szCs w:val="20"/>
        </w:rPr>
        <w:tab/>
      </w:r>
      <w:r>
        <w:rPr>
          <w:rFonts w:ascii="Helvetica" w:hAnsi="Helvetica" w:cs="Helvetica"/>
          <w:sz w:val="20"/>
          <w:szCs w:val="20"/>
        </w:rPr>
        <w:tab/>
        <w:t>2015, 2016, 2019</w:t>
      </w:r>
    </w:p>
    <w:p w14:paraId="1881E81C" w14:textId="77777777" w:rsidR="005A0CC4" w:rsidRDefault="005A0CC4" w:rsidP="005A0CC4">
      <w:pPr>
        <w:pStyle w:val="NoSpacing"/>
        <w:rPr>
          <w:rFonts w:ascii="Helvetica" w:hAnsi="Helvetica" w:cs="Helvetica"/>
          <w:sz w:val="20"/>
          <w:szCs w:val="20"/>
        </w:rPr>
      </w:pPr>
    </w:p>
    <w:p w14:paraId="4AB239EF" w14:textId="77777777" w:rsidR="00B50DFF" w:rsidRDefault="00B50DFF" w:rsidP="005A0CC4">
      <w:pPr>
        <w:pStyle w:val="NoSpacing"/>
        <w:rPr>
          <w:rFonts w:ascii="Helvetica" w:hAnsi="Helvetica" w:cs="Helvetica"/>
          <w:b/>
          <w:sz w:val="20"/>
          <w:szCs w:val="20"/>
        </w:rPr>
      </w:pPr>
    </w:p>
    <w:p w14:paraId="326575C5" w14:textId="77777777" w:rsidR="00B50DFF" w:rsidRDefault="00B50DFF" w:rsidP="005A0CC4">
      <w:pPr>
        <w:pStyle w:val="NoSpacing"/>
        <w:rPr>
          <w:rFonts w:ascii="Helvetica" w:hAnsi="Helvetica" w:cs="Helvetica"/>
          <w:b/>
          <w:sz w:val="20"/>
          <w:szCs w:val="20"/>
        </w:rPr>
      </w:pPr>
    </w:p>
    <w:p w14:paraId="7963C846" w14:textId="77777777" w:rsidR="005A0CC4" w:rsidRPr="005A0CC4" w:rsidRDefault="005A0CC4" w:rsidP="005A0CC4">
      <w:pPr>
        <w:pStyle w:val="NoSpacing"/>
        <w:rPr>
          <w:rFonts w:ascii="Helvetica" w:hAnsi="Helvetica" w:cs="Helvetica"/>
          <w:b/>
          <w:sz w:val="20"/>
          <w:szCs w:val="20"/>
        </w:rPr>
      </w:pPr>
      <w:r w:rsidRPr="005A0CC4">
        <w:rPr>
          <w:rFonts w:ascii="Helvetica" w:hAnsi="Helvetica" w:cs="Helvetica"/>
          <w:b/>
          <w:sz w:val="20"/>
          <w:szCs w:val="20"/>
        </w:rPr>
        <w:t>Graduate</w:t>
      </w:r>
    </w:p>
    <w:p w14:paraId="0407311A" w14:textId="77777777" w:rsidR="005A0CC4" w:rsidRDefault="005A0CC4" w:rsidP="005A0CC4">
      <w:pPr>
        <w:pStyle w:val="NoSpacing"/>
        <w:rPr>
          <w:rFonts w:ascii="Helvetica" w:hAnsi="Helvetica" w:cs="Helvetica"/>
          <w:sz w:val="20"/>
          <w:szCs w:val="20"/>
        </w:rPr>
      </w:pPr>
    </w:p>
    <w:p w14:paraId="22F355BD" w14:textId="77777777" w:rsidR="00B50DFF" w:rsidRDefault="00B50DFF" w:rsidP="00B50DFF">
      <w:pPr>
        <w:pStyle w:val="NoSpacing"/>
        <w:rPr>
          <w:rFonts w:ascii="Helvetica" w:hAnsi="Helvetica" w:cs="Helvetica"/>
          <w:sz w:val="20"/>
          <w:szCs w:val="20"/>
        </w:rPr>
      </w:pPr>
      <w:r>
        <w:rPr>
          <w:rFonts w:ascii="Helvetica" w:hAnsi="Helvetica" w:cs="Helvetica"/>
          <w:sz w:val="20"/>
          <w:szCs w:val="20"/>
        </w:rPr>
        <w:t>Course #</w:t>
      </w:r>
      <w:r>
        <w:rPr>
          <w:rFonts w:ascii="Helvetica" w:hAnsi="Helvetica" w:cs="Helvetica"/>
          <w:sz w:val="20"/>
          <w:szCs w:val="20"/>
        </w:rPr>
        <w:tab/>
        <w:t>Course Title</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Semester</w:t>
      </w:r>
      <w:r>
        <w:rPr>
          <w:rFonts w:ascii="Helvetica" w:hAnsi="Helvetica" w:cs="Helvetica"/>
          <w:sz w:val="20"/>
          <w:szCs w:val="20"/>
        </w:rPr>
        <w:tab/>
        <w:t>Years Taught</w:t>
      </w:r>
    </w:p>
    <w:p w14:paraId="6C2CFC57" w14:textId="77777777" w:rsidR="00B50DFF" w:rsidRDefault="00B50DFF" w:rsidP="005A0CC4">
      <w:pPr>
        <w:pStyle w:val="NoSpacing"/>
        <w:rPr>
          <w:rFonts w:ascii="Helvetica" w:hAnsi="Helvetica" w:cs="Helvetica"/>
          <w:sz w:val="20"/>
          <w:szCs w:val="20"/>
        </w:rPr>
      </w:pPr>
    </w:p>
    <w:p w14:paraId="14D976CA" w14:textId="77777777" w:rsidR="00B50DFF" w:rsidRDefault="00B50DFF" w:rsidP="005A0CC4">
      <w:pPr>
        <w:pStyle w:val="NoSpacing"/>
        <w:rPr>
          <w:rFonts w:ascii="Helvetica" w:hAnsi="Helvetica" w:cs="Helvetica"/>
          <w:sz w:val="20"/>
          <w:szCs w:val="20"/>
        </w:rPr>
      </w:pPr>
      <w:r>
        <w:rPr>
          <w:rFonts w:ascii="Helvetica" w:hAnsi="Helvetica" w:cs="Helvetica"/>
          <w:sz w:val="20"/>
          <w:szCs w:val="20"/>
        </w:rPr>
        <w:t xml:space="preserve">CSD 665 </w:t>
      </w:r>
      <w:r>
        <w:rPr>
          <w:rFonts w:ascii="Helvetica" w:hAnsi="Helvetica" w:cs="Helvetica"/>
          <w:sz w:val="20"/>
          <w:szCs w:val="20"/>
        </w:rPr>
        <w:tab/>
        <w:t>Medical Audiology</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Spring</w:t>
      </w:r>
      <w:r>
        <w:rPr>
          <w:rFonts w:ascii="Helvetica" w:hAnsi="Helvetica" w:cs="Helvetica"/>
          <w:sz w:val="20"/>
          <w:szCs w:val="20"/>
        </w:rPr>
        <w:tab/>
      </w:r>
      <w:r>
        <w:rPr>
          <w:rFonts w:ascii="Helvetica" w:hAnsi="Helvetica" w:cs="Helvetica"/>
          <w:sz w:val="20"/>
          <w:szCs w:val="20"/>
        </w:rPr>
        <w:tab/>
        <w:t>2003 – Present</w:t>
      </w:r>
    </w:p>
    <w:p w14:paraId="75AEED7C" w14:textId="77777777" w:rsidR="00B50DFF" w:rsidRDefault="00B50DFF" w:rsidP="005A0CC4">
      <w:pPr>
        <w:pStyle w:val="NoSpacing"/>
        <w:rPr>
          <w:rFonts w:ascii="Helvetica" w:hAnsi="Helvetica" w:cs="Helvetica"/>
          <w:sz w:val="20"/>
          <w:szCs w:val="20"/>
        </w:rPr>
      </w:pPr>
    </w:p>
    <w:p w14:paraId="52D9A089" w14:textId="77777777" w:rsidR="005A0CC4" w:rsidRDefault="00B50DFF" w:rsidP="005A0CC4">
      <w:pPr>
        <w:pStyle w:val="NoSpacing"/>
        <w:rPr>
          <w:rFonts w:ascii="Helvetica" w:hAnsi="Helvetica" w:cs="Helvetica"/>
          <w:sz w:val="20"/>
          <w:szCs w:val="20"/>
        </w:rPr>
      </w:pPr>
      <w:r>
        <w:rPr>
          <w:rFonts w:ascii="Helvetica" w:hAnsi="Helvetica" w:cs="Helvetica"/>
          <w:sz w:val="20"/>
          <w:szCs w:val="20"/>
        </w:rPr>
        <w:t>CSD 785</w:t>
      </w:r>
      <w:r>
        <w:rPr>
          <w:rFonts w:ascii="Helvetica" w:hAnsi="Helvetica" w:cs="Helvetica"/>
          <w:sz w:val="20"/>
          <w:szCs w:val="20"/>
        </w:rPr>
        <w:tab/>
        <w:t>Professional Issues in Audiology</w:t>
      </w:r>
      <w:r>
        <w:rPr>
          <w:rFonts w:ascii="Helvetica" w:hAnsi="Helvetica" w:cs="Helvetica"/>
          <w:sz w:val="20"/>
          <w:szCs w:val="20"/>
        </w:rPr>
        <w:tab/>
      </w:r>
      <w:r>
        <w:rPr>
          <w:rFonts w:ascii="Helvetica" w:hAnsi="Helvetica" w:cs="Helvetica"/>
          <w:sz w:val="20"/>
          <w:szCs w:val="20"/>
        </w:rPr>
        <w:tab/>
        <w:t>Summer</w:t>
      </w:r>
      <w:r>
        <w:rPr>
          <w:rFonts w:ascii="Helvetica" w:hAnsi="Helvetica" w:cs="Helvetica"/>
          <w:sz w:val="20"/>
          <w:szCs w:val="20"/>
        </w:rPr>
        <w:tab/>
        <w:t>2005 – Present</w:t>
      </w:r>
    </w:p>
    <w:p w14:paraId="01F09698" w14:textId="77777777" w:rsidR="00B50DFF" w:rsidRDefault="00B50DFF" w:rsidP="005A0CC4">
      <w:pPr>
        <w:pStyle w:val="NoSpacing"/>
        <w:rPr>
          <w:rFonts w:ascii="Helvetica" w:hAnsi="Helvetica" w:cs="Helvetica"/>
          <w:sz w:val="20"/>
          <w:szCs w:val="20"/>
        </w:rPr>
      </w:pPr>
    </w:p>
    <w:p w14:paraId="05CDEB23" w14:textId="77777777" w:rsidR="00B50DFF" w:rsidRDefault="00B50DFF" w:rsidP="005A0CC4">
      <w:pPr>
        <w:pStyle w:val="NoSpacing"/>
        <w:rPr>
          <w:rFonts w:ascii="Helvetica" w:hAnsi="Helvetica" w:cs="Helvetica"/>
          <w:sz w:val="20"/>
          <w:szCs w:val="20"/>
        </w:rPr>
      </w:pPr>
      <w:r>
        <w:rPr>
          <w:rFonts w:ascii="Helvetica" w:hAnsi="Helvetica" w:cs="Helvetica"/>
          <w:sz w:val="20"/>
          <w:szCs w:val="20"/>
        </w:rPr>
        <w:t>CSD 668</w:t>
      </w:r>
      <w:r>
        <w:rPr>
          <w:rFonts w:ascii="Helvetica" w:hAnsi="Helvetica" w:cs="Helvetica"/>
          <w:sz w:val="20"/>
          <w:szCs w:val="20"/>
        </w:rPr>
        <w:tab/>
        <w:t>Cerumen Management</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Summer</w:t>
      </w:r>
      <w:r>
        <w:rPr>
          <w:rFonts w:ascii="Helvetica" w:hAnsi="Helvetica" w:cs="Helvetica"/>
          <w:sz w:val="20"/>
          <w:szCs w:val="20"/>
        </w:rPr>
        <w:tab/>
        <w:t>2005 – Present</w:t>
      </w:r>
    </w:p>
    <w:p w14:paraId="47C24DBF" w14:textId="77777777" w:rsidR="00B50DFF" w:rsidRDefault="00B50DFF" w:rsidP="005A0CC4">
      <w:pPr>
        <w:pStyle w:val="NoSpacing"/>
        <w:rPr>
          <w:rFonts w:ascii="Helvetica" w:hAnsi="Helvetica" w:cs="Helvetica"/>
          <w:sz w:val="20"/>
          <w:szCs w:val="20"/>
        </w:rPr>
      </w:pPr>
    </w:p>
    <w:p w14:paraId="042D736B" w14:textId="77777777" w:rsidR="00B50DFF" w:rsidRDefault="00B50DFF" w:rsidP="005A0CC4">
      <w:pPr>
        <w:pStyle w:val="NoSpacing"/>
        <w:rPr>
          <w:rFonts w:ascii="Helvetica" w:hAnsi="Helvetica" w:cs="Helvetica"/>
          <w:sz w:val="20"/>
          <w:szCs w:val="20"/>
        </w:rPr>
      </w:pPr>
      <w:r>
        <w:rPr>
          <w:rFonts w:ascii="Helvetica" w:hAnsi="Helvetica" w:cs="Helvetica"/>
          <w:sz w:val="20"/>
          <w:szCs w:val="20"/>
        </w:rPr>
        <w:t>CSD 644</w:t>
      </w:r>
      <w:r>
        <w:rPr>
          <w:rFonts w:ascii="Helvetica" w:hAnsi="Helvetica" w:cs="Helvetica"/>
          <w:sz w:val="20"/>
          <w:szCs w:val="20"/>
        </w:rPr>
        <w:tab/>
        <w:t xml:space="preserve">Counseling Persons with </w:t>
      </w:r>
      <w:r>
        <w:rPr>
          <w:rFonts w:ascii="Helvetica" w:hAnsi="Helvetica" w:cs="Helvetica"/>
          <w:sz w:val="20"/>
          <w:szCs w:val="20"/>
        </w:rPr>
        <w:tab/>
      </w:r>
      <w:r>
        <w:rPr>
          <w:rFonts w:ascii="Helvetica" w:hAnsi="Helvetica" w:cs="Helvetica"/>
          <w:sz w:val="20"/>
          <w:szCs w:val="20"/>
        </w:rPr>
        <w:tab/>
        <w:t xml:space="preserve">Summer </w:t>
      </w:r>
      <w:r>
        <w:rPr>
          <w:rFonts w:ascii="Helvetica" w:hAnsi="Helvetica" w:cs="Helvetica"/>
          <w:sz w:val="20"/>
          <w:szCs w:val="20"/>
        </w:rPr>
        <w:tab/>
        <w:t>2011 - Present</w:t>
      </w:r>
    </w:p>
    <w:p w14:paraId="5EB18EA9" w14:textId="77777777" w:rsidR="00B50DFF" w:rsidRDefault="00B50DFF" w:rsidP="005A0CC4">
      <w:pPr>
        <w:pStyle w:val="NoSpacing"/>
        <w:rPr>
          <w:rFonts w:ascii="Helvetica" w:hAnsi="Helvetica" w:cs="Helvetica"/>
          <w:sz w:val="20"/>
          <w:szCs w:val="20"/>
        </w:rPr>
      </w:pPr>
      <w:r>
        <w:rPr>
          <w:rFonts w:ascii="Helvetica" w:hAnsi="Helvetica" w:cs="Helvetica"/>
          <w:sz w:val="20"/>
          <w:szCs w:val="20"/>
        </w:rPr>
        <w:tab/>
      </w:r>
      <w:r>
        <w:rPr>
          <w:rFonts w:ascii="Helvetica" w:hAnsi="Helvetica" w:cs="Helvetica"/>
          <w:sz w:val="20"/>
          <w:szCs w:val="20"/>
        </w:rPr>
        <w:tab/>
        <w:t xml:space="preserve">Communication Disorders and </w:t>
      </w:r>
    </w:p>
    <w:p w14:paraId="5CBACB79" w14:textId="77777777" w:rsidR="00B50DFF" w:rsidRDefault="00B50DFF" w:rsidP="005A0CC4">
      <w:pPr>
        <w:pStyle w:val="NoSpacing"/>
        <w:rPr>
          <w:rFonts w:ascii="Helvetica" w:hAnsi="Helvetica" w:cs="Helvetica"/>
          <w:sz w:val="20"/>
          <w:szCs w:val="20"/>
        </w:rPr>
      </w:pPr>
      <w:r>
        <w:rPr>
          <w:rFonts w:ascii="Helvetica" w:hAnsi="Helvetica" w:cs="Helvetica"/>
          <w:sz w:val="20"/>
          <w:szCs w:val="20"/>
        </w:rPr>
        <w:tab/>
      </w:r>
      <w:r>
        <w:rPr>
          <w:rFonts w:ascii="Helvetica" w:hAnsi="Helvetica" w:cs="Helvetica"/>
          <w:sz w:val="20"/>
          <w:szCs w:val="20"/>
        </w:rPr>
        <w:tab/>
        <w:t>Their Families</w:t>
      </w:r>
    </w:p>
    <w:p w14:paraId="051CD83F" w14:textId="77777777" w:rsidR="00B50DFF" w:rsidRDefault="00B50DFF" w:rsidP="005A0CC4">
      <w:pPr>
        <w:pStyle w:val="NoSpacing"/>
        <w:rPr>
          <w:rFonts w:ascii="Helvetica" w:hAnsi="Helvetica" w:cs="Helvetica"/>
          <w:sz w:val="20"/>
          <w:szCs w:val="20"/>
        </w:rPr>
      </w:pPr>
    </w:p>
    <w:p w14:paraId="3EA0A2F5" w14:textId="77777777" w:rsidR="00B50DFF" w:rsidRDefault="00B50DFF" w:rsidP="005A0CC4">
      <w:pPr>
        <w:pStyle w:val="NoSpacing"/>
        <w:rPr>
          <w:rFonts w:ascii="Helvetica" w:hAnsi="Helvetica" w:cs="Helvetica"/>
          <w:sz w:val="20"/>
          <w:szCs w:val="20"/>
        </w:rPr>
      </w:pPr>
      <w:r>
        <w:rPr>
          <w:rFonts w:ascii="Helvetica" w:hAnsi="Helvetica" w:cs="Helvetica"/>
          <w:sz w:val="20"/>
          <w:szCs w:val="20"/>
        </w:rPr>
        <w:t>CSD 650</w:t>
      </w:r>
      <w:r>
        <w:rPr>
          <w:rFonts w:ascii="Helvetica" w:hAnsi="Helvetica" w:cs="Helvetica"/>
          <w:sz w:val="20"/>
          <w:szCs w:val="20"/>
        </w:rPr>
        <w:tab/>
        <w:t>Clinical Practicum</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Fall / Summer</w:t>
      </w:r>
      <w:r>
        <w:rPr>
          <w:rFonts w:ascii="Helvetica" w:hAnsi="Helvetica" w:cs="Helvetica"/>
          <w:sz w:val="20"/>
          <w:szCs w:val="20"/>
        </w:rPr>
        <w:tab/>
        <w:t>2001 – Present</w:t>
      </w:r>
    </w:p>
    <w:p w14:paraId="33986214" w14:textId="77777777" w:rsidR="00B50DFF" w:rsidRDefault="00B50DFF" w:rsidP="005A0CC4">
      <w:pPr>
        <w:pStyle w:val="NoSpacing"/>
        <w:rPr>
          <w:rFonts w:ascii="Helvetica" w:hAnsi="Helvetica" w:cs="Helvetica"/>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Spring</w:t>
      </w:r>
    </w:p>
    <w:p w14:paraId="77F76145" w14:textId="77777777" w:rsidR="00B50DFF" w:rsidRDefault="00B50DFF" w:rsidP="005A0CC4">
      <w:pPr>
        <w:pStyle w:val="NoSpacing"/>
        <w:rPr>
          <w:rFonts w:ascii="Helvetica" w:hAnsi="Helvetica" w:cs="Helvetica"/>
          <w:sz w:val="20"/>
          <w:szCs w:val="20"/>
        </w:rPr>
      </w:pPr>
    </w:p>
    <w:p w14:paraId="685B8342" w14:textId="77777777" w:rsidR="00B50DFF" w:rsidRDefault="00B50DFF" w:rsidP="005A0CC4">
      <w:pPr>
        <w:pStyle w:val="NoSpacing"/>
        <w:rPr>
          <w:rFonts w:ascii="Helvetica" w:hAnsi="Helvetica" w:cs="Helvetica"/>
          <w:sz w:val="20"/>
          <w:szCs w:val="20"/>
        </w:rPr>
      </w:pPr>
      <w:r>
        <w:rPr>
          <w:rFonts w:ascii="Helvetica" w:hAnsi="Helvetica" w:cs="Helvetica"/>
          <w:sz w:val="20"/>
          <w:szCs w:val="20"/>
        </w:rPr>
        <w:t>CSD 996</w:t>
      </w:r>
      <w:r>
        <w:rPr>
          <w:rFonts w:ascii="Helvetica" w:hAnsi="Helvetica" w:cs="Helvetica"/>
          <w:sz w:val="20"/>
          <w:szCs w:val="20"/>
        </w:rPr>
        <w:tab/>
        <w:t>Internship in Audiology</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Fall / Summer</w:t>
      </w:r>
      <w:r>
        <w:rPr>
          <w:rFonts w:ascii="Helvetica" w:hAnsi="Helvetica" w:cs="Helvetica"/>
          <w:sz w:val="20"/>
          <w:szCs w:val="20"/>
        </w:rPr>
        <w:tab/>
        <w:t>2009 – Present</w:t>
      </w:r>
    </w:p>
    <w:p w14:paraId="19C76A19" w14:textId="77777777" w:rsidR="00B50DFF" w:rsidRDefault="00B50DFF" w:rsidP="005A0CC4">
      <w:pPr>
        <w:pStyle w:val="NoSpacing"/>
        <w:rPr>
          <w:rFonts w:ascii="Helvetica" w:hAnsi="Helvetica" w:cs="Helvetica"/>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Spring</w:t>
      </w:r>
    </w:p>
    <w:p w14:paraId="123E02DF" w14:textId="77777777" w:rsidR="00B50DFF" w:rsidRDefault="00B50DFF" w:rsidP="005A0CC4">
      <w:pPr>
        <w:pStyle w:val="NoSpacing"/>
        <w:rPr>
          <w:rFonts w:ascii="Helvetica" w:hAnsi="Helvetica" w:cs="Helvetica"/>
          <w:sz w:val="20"/>
          <w:szCs w:val="20"/>
        </w:rPr>
      </w:pPr>
    </w:p>
    <w:p w14:paraId="7000EAEB" w14:textId="77777777" w:rsidR="00B50DFF" w:rsidRDefault="00B50DFF" w:rsidP="005A0CC4">
      <w:pPr>
        <w:pStyle w:val="NoSpacing"/>
        <w:rPr>
          <w:rFonts w:ascii="Helvetica" w:hAnsi="Helvetica" w:cs="Helvetica"/>
          <w:sz w:val="20"/>
          <w:szCs w:val="20"/>
        </w:rPr>
      </w:pPr>
    </w:p>
    <w:p w14:paraId="6E412544" w14:textId="77777777" w:rsidR="00B50DFF" w:rsidRDefault="00B50DFF" w:rsidP="005A0CC4">
      <w:pPr>
        <w:pStyle w:val="NoSpacing"/>
        <w:rPr>
          <w:rFonts w:ascii="Helvetica" w:hAnsi="Helvetica" w:cs="Helvetica"/>
          <w:sz w:val="20"/>
          <w:szCs w:val="20"/>
        </w:rPr>
      </w:pPr>
      <w:r>
        <w:rPr>
          <w:rFonts w:ascii="Helvetica" w:hAnsi="Helvetica" w:cs="Helvetica"/>
          <w:b/>
          <w:sz w:val="20"/>
          <w:szCs w:val="20"/>
          <w:u w:val="single"/>
        </w:rPr>
        <w:t>Advising</w:t>
      </w:r>
    </w:p>
    <w:p w14:paraId="543F911F" w14:textId="77777777" w:rsidR="00B50DFF" w:rsidRDefault="00B50DFF" w:rsidP="005A0CC4">
      <w:pPr>
        <w:pStyle w:val="NoSpacing"/>
        <w:rPr>
          <w:rFonts w:ascii="Helvetica" w:hAnsi="Helvetica" w:cs="Helvetica"/>
          <w:sz w:val="20"/>
          <w:szCs w:val="20"/>
        </w:rPr>
      </w:pPr>
    </w:p>
    <w:p w14:paraId="25AF3000" w14:textId="77777777" w:rsidR="00B50DFF" w:rsidRPr="00B50DFF" w:rsidRDefault="00B50DFF" w:rsidP="005A0CC4">
      <w:pPr>
        <w:pStyle w:val="NoSpacing"/>
        <w:rPr>
          <w:rFonts w:ascii="Helvetica" w:hAnsi="Helvetica" w:cs="Helvetica"/>
          <w:b/>
          <w:sz w:val="20"/>
          <w:szCs w:val="20"/>
        </w:rPr>
      </w:pPr>
      <w:r w:rsidRPr="00B50DFF">
        <w:rPr>
          <w:rFonts w:ascii="Helvetica" w:hAnsi="Helvetica" w:cs="Helvetica"/>
          <w:b/>
          <w:sz w:val="20"/>
          <w:szCs w:val="20"/>
        </w:rPr>
        <w:t>Undergraduate</w:t>
      </w:r>
    </w:p>
    <w:p w14:paraId="4CD12C64" w14:textId="77777777" w:rsidR="00B50DFF" w:rsidRPr="00B50DFF" w:rsidRDefault="00B50DFF" w:rsidP="005A0CC4">
      <w:pPr>
        <w:pStyle w:val="NoSpacing"/>
        <w:rPr>
          <w:rFonts w:ascii="Helvetica" w:hAnsi="Helvetica" w:cs="Helvetica"/>
          <w:sz w:val="20"/>
          <w:szCs w:val="20"/>
        </w:rPr>
      </w:pPr>
    </w:p>
    <w:p w14:paraId="0FA0E19B" w14:textId="77777777" w:rsidR="00B50DFF" w:rsidRDefault="00B50DFF" w:rsidP="005A0CC4">
      <w:pPr>
        <w:pStyle w:val="NoSpacing"/>
        <w:rPr>
          <w:rFonts w:ascii="Helvetica" w:hAnsi="Helvetica" w:cs="Helvetica"/>
          <w:sz w:val="20"/>
          <w:szCs w:val="20"/>
        </w:rPr>
      </w:pPr>
      <w:r>
        <w:rPr>
          <w:rFonts w:ascii="Helvetica" w:hAnsi="Helvetica" w:cs="Helvetica"/>
          <w:sz w:val="20"/>
          <w:szCs w:val="20"/>
        </w:rPr>
        <w:t>Academic Advisor</w:t>
      </w:r>
      <w:r>
        <w:rPr>
          <w:rFonts w:ascii="Helvetica" w:hAnsi="Helvetica" w:cs="Helvetica"/>
          <w:sz w:val="20"/>
          <w:szCs w:val="20"/>
        </w:rPr>
        <w:tab/>
        <w:t>15 – 25 students per year</w:t>
      </w:r>
      <w:r>
        <w:rPr>
          <w:rFonts w:ascii="Helvetica" w:hAnsi="Helvetica" w:cs="Helvetica"/>
          <w:sz w:val="20"/>
          <w:szCs w:val="20"/>
        </w:rPr>
        <w:tab/>
        <w:t>2013 – Present</w:t>
      </w:r>
    </w:p>
    <w:p w14:paraId="29FBB2A7" w14:textId="77777777" w:rsidR="00B50DFF" w:rsidRDefault="00B50DFF" w:rsidP="005A0CC4">
      <w:pPr>
        <w:pStyle w:val="NoSpacing"/>
        <w:rPr>
          <w:rFonts w:ascii="Helvetica" w:hAnsi="Helvetica" w:cs="Helvetica"/>
          <w:sz w:val="20"/>
          <w:szCs w:val="20"/>
        </w:rPr>
      </w:pPr>
    </w:p>
    <w:p w14:paraId="3801851D" w14:textId="77777777" w:rsidR="00B50DFF" w:rsidRDefault="00B50DFF" w:rsidP="005A0CC4">
      <w:pPr>
        <w:pStyle w:val="NoSpacing"/>
        <w:rPr>
          <w:rFonts w:ascii="Helvetica" w:hAnsi="Helvetica" w:cs="Helvetica"/>
          <w:sz w:val="20"/>
          <w:szCs w:val="20"/>
        </w:rPr>
      </w:pPr>
      <w:r>
        <w:rPr>
          <w:rFonts w:ascii="Helvetica" w:hAnsi="Helvetica" w:cs="Helvetica"/>
          <w:sz w:val="20"/>
          <w:szCs w:val="20"/>
        </w:rPr>
        <w:t>Independent Studies</w:t>
      </w:r>
      <w:r>
        <w:rPr>
          <w:rFonts w:ascii="Helvetica" w:hAnsi="Helvetica" w:cs="Helvetica"/>
          <w:sz w:val="20"/>
          <w:szCs w:val="20"/>
        </w:rPr>
        <w:tab/>
        <w:t>2</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sidR="0036074E">
        <w:rPr>
          <w:rFonts w:ascii="Helvetica" w:hAnsi="Helvetica" w:cs="Helvetica"/>
          <w:sz w:val="20"/>
          <w:szCs w:val="20"/>
        </w:rPr>
        <w:t>2012 and 2015</w:t>
      </w:r>
    </w:p>
    <w:p w14:paraId="2D5C7836" w14:textId="77777777" w:rsidR="0036074E" w:rsidRDefault="0036074E" w:rsidP="005A0CC4">
      <w:pPr>
        <w:pStyle w:val="NoSpacing"/>
        <w:rPr>
          <w:rFonts w:ascii="Helvetica" w:hAnsi="Helvetica" w:cs="Helvetica"/>
          <w:sz w:val="20"/>
          <w:szCs w:val="20"/>
        </w:rPr>
      </w:pPr>
    </w:p>
    <w:p w14:paraId="4F7C7ED1" w14:textId="77777777" w:rsidR="0036074E" w:rsidRDefault="00C746C0" w:rsidP="005A0CC4">
      <w:pPr>
        <w:pStyle w:val="NoSpacing"/>
        <w:rPr>
          <w:rFonts w:ascii="Helvetica" w:hAnsi="Helvetica" w:cs="Helvetica"/>
          <w:sz w:val="20"/>
          <w:szCs w:val="20"/>
        </w:rPr>
      </w:pPr>
      <w:r>
        <w:rPr>
          <w:rFonts w:ascii="Helvetica" w:hAnsi="Helvetica" w:cs="Helvetica"/>
          <w:b/>
          <w:sz w:val="20"/>
          <w:szCs w:val="20"/>
        </w:rPr>
        <w:t>Graduate</w:t>
      </w:r>
    </w:p>
    <w:p w14:paraId="7619F189" w14:textId="77777777" w:rsidR="00C746C0" w:rsidRDefault="00C746C0" w:rsidP="005A0CC4">
      <w:pPr>
        <w:pStyle w:val="NoSpacing"/>
        <w:rPr>
          <w:rFonts w:ascii="Helvetica" w:hAnsi="Helvetica" w:cs="Helvetica"/>
          <w:sz w:val="20"/>
          <w:szCs w:val="20"/>
        </w:rPr>
      </w:pPr>
    </w:p>
    <w:p w14:paraId="5C541E43" w14:textId="77777777" w:rsidR="00C746C0" w:rsidRDefault="00C746C0" w:rsidP="005A0CC4">
      <w:pPr>
        <w:pStyle w:val="NoSpacing"/>
        <w:rPr>
          <w:rFonts w:ascii="Helvetica" w:hAnsi="Helvetica" w:cs="Helvetica"/>
          <w:sz w:val="20"/>
          <w:szCs w:val="20"/>
        </w:rPr>
      </w:pPr>
      <w:r>
        <w:rPr>
          <w:rFonts w:ascii="Helvetica" w:hAnsi="Helvetica" w:cs="Helvetica"/>
          <w:sz w:val="20"/>
          <w:szCs w:val="20"/>
        </w:rPr>
        <w:t>Extern Placement</w:t>
      </w:r>
      <w:r>
        <w:rPr>
          <w:rFonts w:ascii="Helvetica" w:hAnsi="Helvetica" w:cs="Helvetica"/>
          <w:sz w:val="20"/>
          <w:szCs w:val="20"/>
        </w:rPr>
        <w:tab/>
        <w:t>8 – 10 students per year</w:t>
      </w:r>
      <w:r>
        <w:rPr>
          <w:rFonts w:ascii="Helvetica" w:hAnsi="Helvetica" w:cs="Helvetica"/>
          <w:sz w:val="20"/>
          <w:szCs w:val="20"/>
        </w:rPr>
        <w:tab/>
      </w:r>
      <w:r>
        <w:rPr>
          <w:rFonts w:ascii="Helvetica" w:hAnsi="Helvetica" w:cs="Helvetica"/>
          <w:sz w:val="20"/>
          <w:szCs w:val="20"/>
        </w:rPr>
        <w:tab/>
        <w:t>2001 – Present</w:t>
      </w:r>
    </w:p>
    <w:p w14:paraId="2219D62B" w14:textId="77777777" w:rsidR="00C746C0" w:rsidRDefault="005624C6" w:rsidP="005A0CC4">
      <w:pPr>
        <w:pStyle w:val="NoSpacing"/>
        <w:rPr>
          <w:rFonts w:ascii="Helvetica" w:hAnsi="Helvetica" w:cs="Helvetica"/>
          <w:sz w:val="20"/>
          <w:szCs w:val="20"/>
        </w:rPr>
      </w:pPr>
      <w:r>
        <w:rPr>
          <w:rFonts w:ascii="Helvetica" w:hAnsi="Helvetica" w:cs="Helvetica"/>
          <w:sz w:val="20"/>
          <w:szCs w:val="20"/>
        </w:rPr>
        <w:t>Coordination</w:t>
      </w:r>
    </w:p>
    <w:p w14:paraId="543A03B1" w14:textId="77777777" w:rsidR="00C746C0" w:rsidRDefault="00C746C0" w:rsidP="005A0CC4">
      <w:pPr>
        <w:pStyle w:val="NoSpacing"/>
        <w:rPr>
          <w:rFonts w:ascii="Helvetica" w:hAnsi="Helvetica" w:cs="Helvetica"/>
          <w:sz w:val="20"/>
          <w:szCs w:val="20"/>
        </w:rPr>
      </w:pPr>
    </w:p>
    <w:p w14:paraId="50AC6F7F" w14:textId="77777777" w:rsidR="00C746C0" w:rsidRDefault="00C746C0" w:rsidP="005A0CC4">
      <w:pPr>
        <w:pStyle w:val="NoSpacing"/>
        <w:rPr>
          <w:rFonts w:ascii="Helvetica" w:hAnsi="Helvetica" w:cs="Helvetica"/>
          <w:sz w:val="20"/>
          <w:szCs w:val="20"/>
        </w:rPr>
      </w:pPr>
    </w:p>
    <w:p w14:paraId="023E3EF2" w14:textId="77777777" w:rsidR="00C746C0" w:rsidRDefault="00C746C0" w:rsidP="005A0CC4">
      <w:pPr>
        <w:pStyle w:val="NoSpacing"/>
        <w:rPr>
          <w:rFonts w:ascii="Helvetica" w:hAnsi="Helvetica" w:cs="Helvetica"/>
          <w:sz w:val="20"/>
          <w:szCs w:val="20"/>
        </w:rPr>
      </w:pPr>
    </w:p>
    <w:p w14:paraId="29017B4B" w14:textId="77777777" w:rsidR="00C746C0" w:rsidRDefault="00C746C0" w:rsidP="005A0CC4">
      <w:pPr>
        <w:pStyle w:val="NoSpacing"/>
        <w:rPr>
          <w:rFonts w:ascii="Helvetica" w:hAnsi="Helvetica" w:cs="Helvetica"/>
          <w:sz w:val="20"/>
          <w:szCs w:val="20"/>
        </w:rPr>
      </w:pPr>
    </w:p>
    <w:p w14:paraId="38E3BAA0" w14:textId="77777777" w:rsidR="00C746C0" w:rsidRDefault="00C746C0" w:rsidP="005A0CC4">
      <w:pPr>
        <w:pStyle w:val="NoSpacing"/>
        <w:rPr>
          <w:rFonts w:ascii="Helvetica" w:hAnsi="Helvetica" w:cs="Helvetica"/>
          <w:b/>
          <w:sz w:val="20"/>
          <w:szCs w:val="20"/>
          <w:u w:val="single"/>
        </w:rPr>
      </w:pPr>
      <w:r>
        <w:rPr>
          <w:rFonts w:ascii="Helvetica" w:hAnsi="Helvetica" w:cs="Helvetica"/>
          <w:b/>
          <w:sz w:val="20"/>
          <w:szCs w:val="20"/>
          <w:u w:val="single"/>
        </w:rPr>
        <w:t>Professional Service</w:t>
      </w:r>
    </w:p>
    <w:p w14:paraId="137B5675" w14:textId="77777777" w:rsidR="00FC3C5E" w:rsidRDefault="00FC3C5E" w:rsidP="005A0CC4">
      <w:pPr>
        <w:pStyle w:val="NoSpacing"/>
        <w:rPr>
          <w:rFonts w:ascii="Helvetica" w:hAnsi="Helvetica" w:cs="Helvetica"/>
          <w:sz w:val="20"/>
          <w:szCs w:val="20"/>
        </w:rPr>
      </w:pPr>
    </w:p>
    <w:p w14:paraId="7DB0812B" w14:textId="77777777" w:rsidR="00FC3C5E" w:rsidRDefault="00FC3C5E" w:rsidP="005A0CC4">
      <w:pPr>
        <w:pStyle w:val="NoSpacing"/>
        <w:rPr>
          <w:rFonts w:ascii="Helvetica" w:hAnsi="Helvetica" w:cs="Helvetica"/>
          <w:b/>
          <w:sz w:val="20"/>
          <w:szCs w:val="20"/>
        </w:rPr>
      </w:pPr>
      <w:r>
        <w:rPr>
          <w:rFonts w:ascii="Helvetica" w:hAnsi="Helvetica" w:cs="Helvetica"/>
          <w:b/>
          <w:sz w:val="20"/>
          <w:szCs w:val="20"/>
        </w:rPr>
        <w:t>Department Level</w:t>
      </w:r>
    </w:p>
    <w:p w14:paraId="77585770" w14:textId="77777777" w:rsidR="00FC3C5E" w:rsidRDefault="00FC3C5E" w:rsidP="005A0CC4">
      <w:pPr>
        <w:pStyle w:val="NoSpacing"/>
        <w:rPr>
          <w:rFonts w:ascii="Helvetica" w:hAnsi="Helvetica" w:cs="Helvetica"/>
          <w:b/>
          <w:sz w:val="20"/>
          <w:szCs w:val="20"/>
        </w:rPr>
      </w:pPr>
    </w:p>
    <w:p w14:paraId="131F579B" w14:textId="77777777" w:rsidR="00FC3C5E" w:rsidRDefault="00FC3C5E" w:rsidP="00FC3C5E">
      <w:pPr>
        <w:pStyle w:val="NoSpacing"/>
        <w:numPr>
          <w:ilvl w:val="0"/>
          <w:numId w:val="10"/>
        </w:numPr>
        <w:rPr>
          <w:rFonts w:ascii="Helvetica" w:hAnsi="Helvetica" w:cs="Helvetica"/>
          <w:sz w:val="20"/>
          <w:szCs w:val="20"/>
        </w:rPr>
      </w:pPr>
      <w:r>
        <w:rPr>
          <w:rFonts w:ascii="Helvetica" w:hAnsi="Helvetica" w:cs="Helvetica"/>
          <w:sz w:val="20"/>
          <w:szCs w:val="20"/>
        </w:rPr>
        <w:t>Committee Assignments</w:t>
      </w:r>
    </w:p>
    <w:p w14:paraId="347088C9" w14:textId="77777777" w:rsidR="00FC3C5E" w:rsidRDefault="00FC3C5E" w:rsidP="00FC3C5E">
      <w:pPr>
        <w:pStyle w:val="NoSpacing"/>
        <w:numPr>
          <w:ilvl w:val="1"/>
          <w:numId w:val="10"/>
        </w:numPr>
        <w:rPr>
          <w:rFonts w:ascii="Helvetica" w:hAnsi="Helvetica" w:cs="Helvetica"/>
          <w:sz w:val="20"/>
          <w:szCs w:val="20"/>
        </w:rPr>
      </w:pPr>
      <w:r>
        <w:rPr>
          <w:rFonts w:ascii="Helvetica" w:hAnsi="Helvetica" w:cs="Helvetica"/>
          <w:sz w:val="20"/>
          <w:szCs w:val="20"/>
        </w:rPr>
        <w:t>Electronic Medical Records, Chair</w:t>
      </w:r>
      <w:r w:rsidR="00DA2ECB">
        <w:rPr>
          <w:rFonts w:ascii="Helvetica" w:hAnsi="Helvetica" w:cs="Helvetica"/>
          <w:sz w:val="20"/>
          <w:szCs w:val="20"/>
        </w:rPr>
        <w:t xml:space="preserve"> (2019 – 2021)</w:t>
      </w:r>
    </w:p>
    <w:p w14:paraId="5C3C58B1" w14:textId="77777777" w:rsidR="00FC3C5E" w:rsidRDefault="00FC3C5E" w:rsidP="00FC3C5E">
      <w:pPr>
        <w:pStyle w:val="NoSpacing"/>
        <w:numPr>
          <w:ilvl w:val="1"/>
          <w:numId w:val="10"/>
        </w:numPr>
        <w:rPr>
          <w:rFonts w:ascii="Helvetica" w:hAnsi="Helvetica" w:cs="Helvetica"/>
          <w:sz w:val="20"/>
          <w:szCs w:val="20"/>
        </w:rPr>
      </w:pPr>
      <w:r>
        <w:rPr>
          <w:rFonts w:ascii="Helvetica" w:hAnsi="Helvetica" w:cs="Helvetica"/>
          <w:sz w:val="20"/>
          <w:szCs w:val="20"/>
        </w:rPr>
        <w:t>Clinical Observation Recording Equipment, Member</w:t>
      </w:r>
      <w:r w:rsidR="00DA2ECB">
        <w:rPr>
          <w:rFonts w:ascii="Helvetica" w:hAnsi="Helvetica" w:cs="Helvetica"/>
          <w:sz w:val="20"/>
          <w:szCs w:val="20"/>
        </w:rPr>
        <w:t xml:space="preserve"> (2020 – 2021)</w:t>
      </w:r>
    </w:p>
    <w:p w14:paraId="122357B1" w14:textId="77777777" w:rsidR="00FC3C5E" w:rsidRDefault="00FC3C5E" w:rsidP="00FC3C5E">
      <w:pPr>
        <w:pStyle w:val="NoSpacing"/>
        <w:numPr>
          <w:ilvl w:val="1"/>
          <w:numId w:val="10"/>
        </w:numPr>
        <w:rPr>
          <w:rFonts w:ascii="Helvetica" w:hAnsi="Helvetica" w:cs="Helvetica"/>
          <w:sz w:val="20"/>
          <w:szCs w:val="20"/>
        </w:rPr>
      </w:pPr>
      <w:r>
        <w:rPr>
          <w:rFonts w:ascii="Helvetica" w:hAnsi="Helvetica" w:cs="Helvetica"/>
          <w:sz w:val="20"/>
          <w:szCs w:val="20"/>
        </w:rPr>
        <w:t>Two Promotion Committee, Member</w:t>
      </w:r>
      <w:r w:rsidR="00DA2ECB">
        <w:rPr>
          <w:rFonts w:ascii="Helvetica" w:hAnsi="Helvetica" w:cs="Helvetica"/>
          <w:sz w:val="20"/>
          <w:szCs w:val="20"/>
        </w:rPr>
        <w:t xml:space="preserve"> (2021)</w:t>
      </w:r>
    </w:p>
    <w:p w14:paraId="70E7EF86" w14:textId="77777777" w:rsidR="00FC3C5E" w:rsidRDefault="00FC3C5E" w:rsidP="00FC3C5E">
      <w:pPr>
        <w:pStyle w:val="NoSpacing"/>
        <w:numPr>
          <w:ilvl w:val="1"/>
          <w:numId w:val="10"/>
        </w:numPr>
        <w:rPr>
          <w:rFonts w:ascii="Helvetica" w:hAnsi="Helvetica" w:cs="Helvetica"/>
          <w:sz w:val="20"/>
          <w:szCs w:val="20"/>
        </w:rPr>
      </w:pPr>
      <w:r>
        <w:rPr>
          <w:rFonts w:ascii="Helvetica" w:hAnsi="Helvetica" w:cs="Helvetica"/>
          <w:sz w:val="20"/>
          <w:szCs w:val="20"/>
        </w:rPr>
        <w:t>Speech Pathology Clinic Director Search, Chair</w:t>
      </w:r>
      <w:r w:rsidR="00DA2ECB">
        <w:rPr>
          <w:rFonts w:ascii="Helvetica" w:hAnsi="Helvetica" w:cs="Helvetica"/>
          <w:sz w:val="20"/>
          <w:szCs w:val="20"/>
        </w:rPr>
        <w:t xml:space="preserve"> (2019)</w:t>
      </w:r>
    </w:p>
    <w:p w14:paraId="0CDCD9CD" w14:textId="77777777" w:rsidR="00FC3C5E" w:rsidRDefault="00FC3C5E" w:rsidP="00FC3C5E">
      <w:pPr>
        <w:pStyle w:val="NoSpacing"/>
        <w:numPr>
          <w:ilvl w:val="1"/>
          <w:numId w:val="10"/>
        </w:numPr>
        <w:rPr>
          <w:rFonts w:ascii="Helvetica" w:hAnsi="Helvetica" w:cs="Helvetica"/>
          <w:sz w:val="20"/>
          <w:szCs w:val="20"/>
        </w:rPr>
      </w:pPr>
      <w:r>
        <w:rPr>
          <w:rFonts w:ascii="Helvetica" w:hAnsi="Helvetica" w:cs="Helvetica"/>
          <w:sz w:val="20"/>
          <w:szCs w:val="20"/>
        </w:rPr>
        <w:t>Canadian and High School Recruitment, Member</w:t>
      </w:r>
      <w:r w:rsidR="00DA2ECB">
        <w:rPr>
          <w:rFonts w:ascii="Helvetica" w:hAnsi="Helvetica" w:cs="Helvetica"/>
          <w:sz w:val="20"/>
          <w:szCs w:val="20"/>
        </w:rPr>
        <w:t xml:space="preserve"> 2018 – 2019)</w:t>
      </w:r>
    </w:p>
    <w:p w14:paraId="0F9C332A" w14:textId="77777777" w:rsidR="00FC3C5E" w:rsidRDefault="00FC3C5E" w:rsidP="00FC3C5E">
      <w:pPr>
        <w:pStyle w:val="NoSpacing"/>
        <w:numPr>
          <w:ilvl w:val="1"/>
          <w:numId w:val="10"/>
        </w:numPr>
        <w:rPr>
          <w:rFonts w:ascii="Helvetica" w:hAnsi="Helvetica" w:cs="Helvetica"/>
          <w:sz w:val="20"/>
          <w:szCs w:val="20"/>
        </w:rPr>
      </w:pPr>
      <w:r>
        <w:rPr>
          <w:rFonts w:ascii="Helvetica" w:hAnsi="Helvetica" w:cs="Helvetica"/>
          <w:sz w:val="20"/>
          <w:szCs w:val="20"/>
        </w:rPr>
        <w:t>Non-tenure Track Undergraduate Director Search, Member</w:t>
      </w:r>
      <w:r w:rsidR="00DA2ECB">
        <w:rPr>
          <w:rFonts w:ascii="Helvetica" w:hAnsi="Helvetica" w:cs="Helvetica"/>
          <w:sz w:val="20"/>
          <w:szCs w:val="20"/>
        </w:rPr>
        <w:t xml:space="preserve"> (2018)</w:t>
      </w:r>
    </w:p>
    <w:p w14:paraId="766393BE" w14:textId="77777777" w:rsidR="00FC3C5E" w:rsidRDefault="00FC3C5E" w:rsidP="00FC3C5E">
      <w:pPr>
        <w:pStyle w:val="NoSpacing"/>
        <w:numPr>
          <w:ilvl w:val="1"/>
          <w:numId w:val="10"/>
        </w:numPr>
        <w:rPr>
          <w:rFonts w:ascii="Helvetica" w:hAnsi="Helvetica" w:cs="Helvetica"/>
          <w:sz w:val="20"/>
          <w:szCs w:val="20"/>
        </w:rPr>
      </w:pPr>
      <w:r>
        <w:rPr>
          <w:rFonts w:ascii="Helvetica" w:hAnsi="Helvetica" w:cs="Helvetica"/>
          <w:sz w:val="20"/>
          <w:szCs w:val="20"/>
        </w:rPr>
        <w:t>Student Academy of Audiology faculty Advisor</w:t>
      </w:r>
      <w:r w:rsidR="00DA2ECB">
        <w:rPr>
          <w:rFonts w:ascii="Helvetica" w:hAnsi="Helvetica" w:cs="Helvetica"/>
          <w:sz w:val="20"/>
          <w:szCs w:val="20"/>
        </w:rPr>
        <w:t xml:space="preserve"> (2019 – 2020)</w:t>
      </w:r>
    </w:p>
    <w:p w14:paraId="6527D6C8" w14:textId="77777777" w:rsidR="00FC3C5E" w:rsidRDefault="00FC3C5E" w:rsidP="00FC3C5E">
      <w:pPr>
        <w:pStyle w:val="NoSpacing"/>
        <w:numPr>
          <w:ilvl w:val="1"/>
          <w:numId w:val="10"/>
        </w:numPr>
        <w:rPr>
          <w:rFonts w:ascii="Helvetica" w:hAnsi="Helvetica" w:cs="Helvetica"/>
          <w:sz w:val="20"/>
          <w:szCs w:val="20"/>
        </w:rPr>
      </w:pPr>
      <w:r>
        <w:rPr>
          <w:rFonts w:ascii="Helvetica" w:hAnsi="Helvetica" w:cs="Helvetica"/>
          <w:sz w:val="20"/>
          <w:szCs w:val="20"/>
        </w:rPr>
        <w:t>ASHA Re-accreditation Site Visit, Member</w:t>
      </w:r>
      <w:r w:rsidR="00DA2ECB">
        <w:rPr>
          <w:rFonts w:ascii="Helvetica" w:hAnsi="Helvetica" w:cs="Helvetica"/>
          <w:sz w:val="20"/>
          <w:szCs w:val="20"/>
        </w:rPr>
        <w:t xml:space="preserve"> (2017 – 2018)</w:t>
      </w:r>
    </w:p>
    <w:p w14:paraId="4467B31D" w14:textId="77777777" w:rsidR="00FC3C5E" w:rsidRDefault="00FC3C5E" w:rsidP="00FC3C5E">
      <w:pPr>
        <w:pStyle w:val="NoSpacing"/>
        <w:numPr>
          <w:ilvl w:val="1"/>
          <w:numId w:val="10"/>
        </w:numPr>
        <w:rPr>
          <w:rFonts w:ascii="Helvetica" w:hAnsi="Helvetica" w:cs="Helvetica"/>
          <w:sz w:val="20"/>
          <w:szCs w:val="20"/>
        </w:rPr>
      </w:pPr>
      <w:r>
        <w:rPr>
          <w:rFonts w:ascii="Helvetica" w:hAnsi="Helvetica" w:cs="Helvetica"/>
          <w:sz w:val="20"/>
          <w:szCs w:val="20"/>
        </w:rPr>
        <w:t>Middle State Re-accreditation, Member</w:t>
      </w:r>
      <w:r w:rsidR="00DA2ECB">
        <w:rPr>
          <w:rFonts w:ascii="Helvetica" w:hAnsi="Helvetica" w:cs="Helvetica"/>
          <w:sz w:val="20"/>
          <w:szCs w:val="20"/>
        </w:rPr>
        <w:t xml:space="preserve"> (2016 – 2017)</w:t>
      </w:r>
    </w:p>
    <w:p w14:paraId="594F2E0F" w14:textId="77777777" w:rsidR="00FC3C5E" w:rsidRDefault="00FC3C5E" w:rsidP="00FC3C5E">
      <w:pPr>
        <w:pStyle w:val="NoSpacing"/>
        <w:rPr>
          <w:rFonts w:ascii="Helvetica" w:hAnsi="Helvetica" w:cs="Helvetica"/>
          <w:sz w:val="20"/>
          <w:szCs w:val="20"/>
        </w:rPr>
      </w:pPr>
    </w:p>
    <w:p w14:paraId="4DA6DD13" w14:textId="77777777" w:rsidR="00FC3C5E" w:rsidRDefault="00FC3C5E" w:rsidP="00FC3C5E">
      <w:pPr>
        <w:pStyle w:val="NoSpacing"/>
        <w:rPr>
          <w:rFonts w:ascii="Helvetica" w:hAnsi="Helvetica" w:cs="Helvetica"/>
          <w:sz w:val="20"/>
          <w:szCs w:val="20"/>
        </w:rPr>
      </w:pPr>
      <w:r>
        <w:rPr>
          <w:rFonts w:ascii="Helvetica" w:hAnsi="Helvetica" w:cs="Helvetica"/>
          <w:b/>
          <w:sz w:val="20"/>
          <w:szCs w:val="20"/>
        </w:rPr>
        <w:t>College Level</w:t>
      </w:r>
    </w:p>
    <w:p w14:paraId="157C03C3" w14:textId="77777777" w:rsidR="00FC3C5E" w:rsidRDefault="00FC3C5E" w:rsidP="00FC3C5E">
      <w:pPr>
        <w:pStyle w:val="NoSpacing"/>
        <w:rPr>
          <w:rFonts w:ascii="Helvetica" w:hAnsi="Helvetica" w:cs="Helvetica"/>
          <w:sz w:val="20"/>
          <w:szCs w:val="20"/>
        </w:rPr>
      </w:pPr>
    </w:p>
    <w:p w14:paraId="51A90BDB" w14:textId="77777777" w:rsidR="00F17139" w:rsidRDefault="00FC3C5E" w:rsidP="00F41142">
      <w:pPr>
        <w:pStyle w:val="ListParagraph"/>
        <w:numPr>
          <w:ilvl w:val="0"/>
          <w:numId w:val="10"/>
        </w:numPr>
        <w:rPr>
          <w:rFonts w:ascii="Helvetica" w:hAnsi="Helvetica" w:cs="Helvetica"/>
        </w:rPr>
      </w:pPr>
      <w:r w:rsidRPr="00F17139">
        <w:rPr>
          <w:rFonts w:ascii="Helvetica" w:hAnsi="Helvetica" w:cs="Helvetica"/>
        </w:rPr>
        <w:t>Faculty Council (9/2016 – 9/2018)</w:t>
      </w:r>
    </w:p>
    <w:p w14:paraId="5D38BD5A" w14:textId="77777777" w:rsidR="00F17139" w:rsidRPr="00F17139" w:rsidRDefault="00F17139" w:rsidP="00F17139">
      <w:pPr>
        <w:pStyle w:val="ListParagraph"/>
        <w:rPr>
          <w:rFonts w:ascii="Helvetica" w:hAnsi="Helvetica" w:cs="Helvetica"/>
        </w:rPr>
      </w:pPr>
    </w:p>
    <w:p w14:paraId="64C51C01" w14:textId="77777777" w:rsidR="00FC3C5E" w:rsidRPr="00FC3C5E" w:rsidRDefault="00FC3C5E" w:rsidP="00FC3C5E">
      <w:pPr>
        <w:pStyle w:val="NoSpacing"/>
        <w:numPr>
          <w:ilvl w:val="0"/>
          <w:numId w:val="11"/>
        </w:numPr>
        <w:rPr>
          <w:rFonts w:ascii="Helvetica" w:hAnsi="Helvetica" w:cs="Helvetica"/>
          <w:sz w:val="20"/>
          <w:szCs w:val="20"/>
        </w:rPr>
      </w:pPr>
      <w:r w:rsidRPr="00FC3C5E">
        <w:rPr>
          <w:rFonts w:ascii="Helvetica" w:hAnsi="Helvetica" w:cs="Helvetica"/>
          <w:sz w:val="20"/>
          <w:szCs w:val="20"/>
        </w:rPr>
        <w:t>I was appointed to a two year term to serve on the A&amp;S Faculty Council.  The council met monthly to discuss issues impacting the college.  It was during this two year term that the development of non-tenure track (NTT) faculty within the college was developed.  The council created policies and procedures for the promotion of NTT that were presented to and approved by the college.  I am pleased that that very work has allowed my application for Full Teaching Professor.</w:t>
      </w:r>
    </w:p>
    <w:p w14:paraId="78D04B4B" w14:textId="77777777" w:rsidR="00F17139" w:rsidRDefault="00F17139" w:rsidP="00F17139">
      <w:pPr>
        <w:pStyle w:val="NoSpacing"/>
        <w:rPr>
          <w:rFonts w:ascii="Helvetica" w:hAnsi="Helvetica" w:cs="Helvetica"/>
          <w:sz w:val="20"/>
          <w:szCs w:val="20"/>
        </w:rPr>
      </w:pPr>
    </w:p>
    <w:p w14:paraId="69E582E4" w14:textId="77777777" w:rsidR="00F17139" w:rsidRDefault="00F17139" w:rsidP="004E4CF9">
      <w:pPr>
        <w:pStyle w:val="ListParagraph"/>
        <w:numPr>
          <w:ilvl w:val="0"/>
          <w:numId w:val="10"/>
        </w:numPr>
        <w:rPr>
          <w:rFonts w:ascii="Helvetica" w:hAnsi="Helvetica" w:cs="Helvetica"/>
        </w:rPr>
      </w:pPr>
      <w:r w:rsidRPr="00F17139">
        <w:rPr>
          <w:rFonts w:ascii="Helvetica" w:hAnsi="Helvetica" w:cs="Helvetica"/>
        </w:rPr>
        <w:t>Faculty Working Group on Field Experiences and Community Engagement (Summer 2020)</w:t>
      </w:r>
    </w:p>
    <w:p w14:paraId="24DB4E67" w14:textId="77777777" w:rsidR="00F17139" w:rsidRPr="00F17139" w:rsidRDefault="00F17139" w:rsidP="00F17139">
      <w:pPr>
        <w:pStyle w:val="ListParagraph"/>
        <w:rPr>
          <w:rFonts w:ascii="Helvetica" w:hAnsi="Helvetica" w:cs="Helvetica"/>
        </w:rPr>
      </w:pPr>
    </w:p>
    <w:p w14:paraId="0C5B9CA3" w14:textId="77777777" w:rsidR="00F17139" w:rsidRPr="00F17139" w:rsidRDefault="00F17139" w:rsidP="00F17139">
      <w:pPr>
        <w:pStyle w:val="NoSpacing"/>
        <w:numPr>
          <w:ilvl w:val="1"/>
          <w:numId w:val="10"/>
        </w:numPr>
        <w:rPr>
          <w:rFonts w:ascii="Helvetica" w:hAnsi="Helvetica" w:cs="Helvetica"/>
          <w:sz w:val="20"/>
          <w:szCs w:val="20"/>
        </w:rPr>
      </w:pPr>
      <w:r w:rsidRPr="00F17139">
        <w:rPr>
          <w:rFonts w:ascii="Helvetica" w:hAnsi="Helvetica" w:cs="Helvetica"/>
          <w:sz w:val="20"/>
          <w:szCs w:val="20"/>
        </w:rPr>
        <w:t>During the early months of summer 2020 the College of Arts and Sciences created several working committees charged with developing recommendations for how the college would handle fall semester education during the COVID-19 pandemic.  Given my experiences with arranging externships, I was invited to serve on the Working Group on Field Experiences and Community Engagement.  The group met weekly during the summer.  We conducted polls from faculty and community sites.  We held town forum meetings with these groups as well.  In the end the five member group generated a 17 page report which outlined ideas on how to handle issues ranging from transportation, community engagement, telehealth, and externship experiences</w:t>
      </w:r>
      <w:r>
        <w:rPr>
          <w:rFonts w:ascii="Helvetica" w:hAnsi="Helvetica" w:cs="Helvetica"/>
          <w:sz w:val="20"/>
          <w:szCs w:val="20"/>
        </w:rPr>
        <w:t>.</w:t>
      </w:r>
    </w:p>
    <w:p w14:paraId="3194DD2D" w14:textId="77777777" w:rsidR="00FC3C5E" w:rsidRPr="00F17139" w:rsidRDefault="00FC3C5E" w:rsidP="005A0CC4">
      <w:pPr>
        <w:pStyle w:val="NoSpacing"/>
        <w:rPr>
          <w:rFonts w:ascii="Helvetica" w:hAnsi="Helvetica" w:cs="Helvetica"/>
          <w:sz w:val="20"/>
          <w:szCs w:val="20"/>
        </w:rPr>
      </w:pPr>
      <w:r w:rsidRPr="00F17139">
        <w:rPr>
          <w:rFonts w:ascii="Helvetica" w:hAnsi="Helvetica" w:cs="Helvetica"/>
          <w:sz w:val="20"/>
          <w:szCs w:val="20"/>
        </w:rPr>
        <w:tab/>
      </w:r>
    </w:p>
    <w:p w14:paraId="36F5D786" w14:textId="77777777" w:rsidR="00C746C0" w:rsidRDefault="00F17139" w:rsidP="005A0CC4">
      <w:pPr>
        <w:pStyle w:val="NoSpacing"/>
        <w:rPr>
          <w:rFonts w:ascii="Helvetica" w:hAnsi="Helvetica" w:cs="Helvetica"/>
          <w:b/>
          <w:sz w:val="20"/>
          <w:szCs w:val="20"/>
        </w:rPr>
      </w:pPr>
      <w:r>
        <w:rPr>
          <w:rFonts w:ascii="Helvetica" w:hAnsi="Helvetica" w:cs="Helvetica"/>
          <w:b/>
          <w:sz w:val="20"/>
          <w:szCs w:val="20"/>
        </w:rPr>
        <w:t>Local Level</w:t>
      </w:r>
    </w:p>
    <w:p w14:paraId="1059F0CC" w14:textId="77777777" w:rsidR="00F17139" w:rsidRDefault="00F17139" w:rsidP="005A0CC4">
      <w:pPr>
        <w:pStyle w:val="NoSpacing"/>
        <w:rPr>
          <w:rFonts w:ascii="Helvetica" w:hAnsi="Helvetica" w:cs="Helvetica"/>
          <w:b/>
          <w:sz w:val="20"/>
          <w:szCs w:val="20"/>
        </w:rPr>
      </w:pPr>
    </w:p>
    <w:p w14:paraId="65776FAA" w14:textId="77777777" w:rsidR="00F17139" w:rsidRDefault="00F17139" w:rsidP="00EF7AC8">
      <w:pPr>
        <w:pStyle w:val="ListParagraph"/>
        <w:numPr>
          <w:ilvl w:val="0"/>
          <w:numId w:val="10"/>
        </w:numPr>
        <w:rPr>
          <w:rFonts w:ascii="Helvetica" w:hAnsi="Helvetica" w:cs="Helvetica"/>
        </w:rPr>
      </w:pPr>
      <w:r w:rsidRPr="00F17139">
        <w:rPr>
          <w:rFonts w:ascii="Helvetica" w:hAnsi="Helvetica" w:cs="Helvetica"/>
        </w:rPr>
        <w:t>Onondaga Head Start Health Advisory Board (3/2017 – 12/2020)</w:t>
      </w:r>
    </w:p>
    <w:p w14:paraId="3203B762" w14:textId="77777777" w:rsidR="00F17139" w:rsidRPr="00F17139" w:rsidRDefault="00F17139" w:rsidP="00F17139">
      <w:pPr>
        <w:pStyle w:val="ListParagraph"/>
        <w:rPr>
          <w:rFonts w:ascii="Helvetica" w:hAnsi="Helvetica" w:cs="Helvetica"/>
        </w:rPr>
      </w:pPr>
    </w:p>
    <w:p w14:paraId="539EF049" w14:textId="77777777" w:rsidR="00F17139" w:rsidRPr="00F17139" w:rsidRDefault="00F17139" w:rsidP="00F17139">
      <w:pPr>
        <w:pStyle w:val="NoSpacing"/>
        <w:numPr>
          <w:ilvl w:val="1"/>
          <w:numId w:val="10"/>
        </w:numPr>
        <w:rPr>
          <w:rFonts w:ascii="Helvetica" w:hAnsi="Helvetica" w:cs="Helvetica"/>
          <w:sz w:val="20"/>
          <w:szCs w:val="20"/>
        </w:rPr>
      </w:pPr>
      <w:r w:rsidRPr="00F17139">
        <w:rPr>
          <w:rFonts w:ascii="Helvetica" w:hAnsi="Helvetica" w:cs="Helvetica"/>
          <w:sz w:val="20"/>
          <w:szCs w:val="20"/>
        </w:rPr>
        <w:t>In March of ’17 I was invited to serve on the Health Advisory board for the Onondaga Head Start program.  The board was made up of professionals from multiple disciplines including pediatrics, psychology, nutrition, occupational and physical therapy, speech pathology, and audiology.  The role of the professionals was to provide guidance in their respective fields.  During my two year tenure I advised on new equipment purchases and hearing screening protocols.  I also expanded their hearing screening program by involving the graduate AuD and SLP students.  This had the welcomed side benefit of allowing students to gain pediatric hearing hours.</w:t>
      </w:r>
    </w:p>
    <w:p w14:paraId="1374F784" w14:textId="77777777" w:rsidR="00C746C0" w:rsidRDefault="00C746C0" w:rsidP="005A0CC4">
      <w:pPr>
        <w:pStyle w:val="NoSpacing"/>
        <w:rPr>
          <w:rFonts w:ascii="Helvetica" w:hAnsi="Helvetica" w:cs="Helvetica"/>
          <w:sz w:val="20"/>
          <w:szCs w:val="20"/>
        </w:rPr>
      </w:pPr>
    </w:p>
    <w:p w14:paraId="09483203" w14:textId="77777777" w:rsidR="00F17139" w:rsidRDefault="00F17139" w:rsidP="00F17139">
      <w:pPr>
        <w:pStyle w:val="NoSpacing"/>
        <w:rPr>
          <w:rFonts w:ascii="Helvetica" w:hAnsi="Helvetica" w:cs="Helvetica"/>
          <w:b/>
          <w:sz w:val="20"/>
          <w:szCs w:val="20"/>
        </w:rPr>
      </w:pPr>
    </w:p>
    <w:p w14:paraId="31B35344" w14:textId="77777777" w:rsidR="00F17139" w:rsidRDefault="00F17139" w:rsidP="00F17139">
      <w:pPr>
        <w:pStyle w:val="NoSpacing"/>
        <w:rPr>
          <w:rFonts w:ascii="Helvetica" w:hAnsi="Helvetica" w:cs="Helvetica"/>
          <w:b/>
          <w:sz w:val="20"/>
          <w:szCs w:val="20"/>
        </w:rPr>
      </w:pPr>
    </w:p>
    <w:p w14:paraId="478E17B1" w14:textId="77777777" w:rsidR="00F17139" w:rsidRDefault="00F17139" w:rsidP="00F17139">
      <w:pPr>
        <w:pStyle w:val="NoSpacing"/>
        <w:rPr>
          <w:rFonts w:ascii="Helvetica" w:hAnsi="Helvetica" w:cs="Helvetica"/>
          <w:b/>
          <w:sz w:val="20"/>
          <w:szCs w:val="20"/>
        </w:rPr>
      </w:pPr>
    </w:p>
    <w:p w14:paraId="312FBFC9" w14:textId="77777777" w:rsidR="00F17139" w:rsidRDefault="00F17139" w:rsidP="00F17139">
      <w:pPr>
        <w:pStyle w:val="NoSpacing"/>
        <w:rPr>
          <w:rFonts w:ascii="Helvetica" w:hAnsi="Helvetica" w:cs="Helvetica"/>
          <w:b/>
          <w:sz w:val="20"/>
          <w:szCs w:val="20"/>
        </w:rPr>
      </w:pPr>
    </w:p>
    <w:p w14:paraId="0FDD5DBC" w14:textId="77777777" w:rsidR="00F17139" w:rsidRDefault="00F17139" w:rsidP="00F17139">
      <w:pPr>
        <w:pStyle w:val="NoSpacing"/>
        <w:rPr>
          <w:rFonts w:ascii="Helvetica" w:hAnsi="Helvetica" w:cs="Helvetica"/>
          <w:b/>
          <w:sz w:val="20"/>
          <w:szCs w:val="20"/>
        </w:rPr>
      </w:pPr>
    </w:p>
    <w:p w14:paraId="3A61B55C" w14:textId="77777777" w:rsidR="00F17139" w:rsidRPr="00F17139" w:rsidRDefault="00F17139" w:rsidP="00F17139">
      <w:pPr>
        <w:pStyle w:val="NoSpacing"/>
        <w:rPr>
          <w:rFonts w:ascii="Helvetica" w:hAnsi="Helvetica" w:cs="Helvetica"/>
          <w:b/>
          <w:sz w:val="20"/>
          <w:szCs w:val="20"/>
        </w:rPr>
      </w:pPr>
      <w:r w:rsidRPr="00F17139">
        <w:rPr>
          <w:rFonts w:ascii="Helvetica" w:hAnsi="Helvetica" w:cs="Helvetica"/>
          <w:b/>
          <w:sz w:val="20"/>
          <w:szCs w:val="20"/>
        </w:rPr>
        <w:t>State Level</w:t>
      </w:r>
    </w:p>
    <w:p w14:paraId="51776FE0" w14:textId="77777777" w:rsidR="00F17139" w:rsidRPr="00F17139" w:rsidRDefault="00F17139" w:rsidP="00F17139">
      <w:pPr>
        <w:pStyle w:val="NoSpacing"/>
        <w:rPr>
          <w:rFonts w:ascii="Helvetica" w:hAnsi="Helvetica" w:cs="Helvetica"/>
          <w:sz w:val="20"/>
          <w:szCs w:val="20"/>
        </w:rPr>
      </w:pPr>
    </w:p>
    <w:p w14:paraId="6E0BBBF7" w14:textId="77777777" w:rsidR="00F17139" w:rsidRPr="00F17139" w:rsidRDefault="00F17139" w:rsidP="00F17139">
      <w:pPr>
        <w:pStyle w:val="ListParagraph"/>
        <w:numPr>
          <w:ilvl w:val="0"/>
          <w:numId w:val="10"/>
        </w:numPr>
        <w:rPr>
          <w:rFonts w:ascii="Helvetica" w:hAnsi="Helvetica" w:cs="Helvetica"/>
        </w:rPr>
      </w:pPr>
      <w:r w:rsidRPr="00F17139">
        <w:rPr>
          <w:rFonts w:ascii="Helvetica" w:hAnsi="Helvetica" w:cs="Helvetica"/>
        </w:rPr>
        <w:t>New York State Licensure Board (2/2020 – present)</w:t>
      </w:r>
    </w:p>
    <w:p w14:paraId="5336D988" w14:textId="77777777" w:rsidR="00F17139" w:rsidRPr="00F17139" w:rsidRDefault="00F17139" w:rsidP="00F17139">
      <w:pPr>
        <w:pStyle w:val="ListParagraph"/>
        <w:numPr>
          <w:ilvl w:val="1"/>
          <w:numId w:val="10"/>
        </w:numPr>
        <w:rPr>
          <w:rFonts w:ascii="Helvetica" w:hAnsi="Helvetica" w:cs="Helvetica"/>
        </w:rPr>
      </w:pPr>
      <w:r w:rsidRPr="00F17139">
        <w:rPr>
          <w:rFonts w:ascii="Helvetica" w:hAnsi="Helvetica" w:cs="Helvetica"/>
        </w:rPr>
        <w:t>In February of ’20 I was appointed to the New York State Licensure Board for Audiology and Speech Pathology.  This is a twelve member board made up of Audiologists and Speech pathologists charged with advising the NYS Board of Regents.  We meet three time annually to discuss state regulation issues related to the professions.  Examples of such issues include licensure requirements, continuing education requirements, scope of practice, and educational requirements.  The board also oversees disciplinary cases.</w:t>
      </w:r>
    </w:p>
    <w:p w14:paraId="7A441856" w14:textId="77777777" w:rsidR="00F17139" w:rsidRDefault="00F17139" w:rsidP="005A0CC4">
      <w:pPr>
        <w:pStyle w:val="NoSpacing"/>
        <w:rPr>
          <w:rFonts w:ascii="Helvetica" w:hAnsi="Helvetica" w:cs="Helvetica"/>
          <w:sz w:val="20"/>
          <w:szCs w:val="20"/>
        </w:rPr>
      </w:pPr>
    </w:p>
    <w:p w14:paraId="21668498" w14:textId="77777777" w:rsidR="00F17139" w:rsidRDefault="00F17139" w:rsidP="005A0CC4">
      <w:pPr>
        <w:pStyle w:val="NoSpacing"/>
        <w:rPr>
          <w:rFonts w:ascii="Helvetica" w:hAnsi="Helvetica" w:cs="Helvetica"/>
          <w:sz w:val="20"/>
          <w:szCs w:val="20"/>
        </w:rPr>
      </w:pPr>
      <w:r>
        <w:rPr>
          <w:rFonts w:ascii="Helvetica" w:hAnsi="Helvetica" w:cs="Helvetica"/>
          <w:b/>
          <w:sz w:val="20"/>
          <w:szCs w:val="20"/>
        </w:rPr>
        <w:t>National Level</w:t>
      </w:r>
    </w:p>
    <w:p w14:paraId="74F97DAD" w14:textId="77777777" w:rsidR="00F17139" w:rsidRDefault="00F17139" w:rsidP="005A0CC4">
      <w:pPr>
        <w:pStyle w:val="NoSpacing"/>
        <w:rPr>
          <w:rFonts w:ascii="Helvetica" w:hAnsi="Helvetica" w:cs="Helvetica"/>
          <w:sz w:val="20"/>
          <w:szCs w:val="20"/>
        </w:rPr>
      </w:pPr>
    </w:p>
    <w:p w14:paraId="22575A79" w14:textId="77777777" w:rsidR="00F17139" w:rsidRPr="004F6B5D" w:rsidRDefault="00F17139" w:rsidP="00F17139">
      <w:pPr>
        <w:pStyle w:val="ListParagraph"/>
        <w:numPr>
          <w:ilvl w:val="0"/>
          <w:numId w:val="10"/>
        </w:numPr>
        <w:rPr>
          <w:rFonts w:ascii="Helvetica" w:hAnsi="Helvetica" w:cs="Helvetica"/>
        </w:rPr>
      </w:pPr>
      <w:r w:rsidRPr="004F6B5D">
        <w:rPr>
          <w:rFonts w:ascii="Helvetica" w:hAnsi="Helvetica" w:cs="Helvetica"/>
        </w:rPr>
        <w:t>ASHA Task Force Committee on Guidelines for AuD Clinical Training Sites (10/2016 – 10/2018)</w:t>
      </w:r>
    </w:p>
    <w:p w14:paraId="0C369AEB" w14:textId="77777777" w:rsidR="00F17139" w:rsidRPr="004F6B5D" w:rsidRDefault="00F17139" w:rsidP="00F17139">
      <w:pPr>
        <w:pStyle w:val="ListParagraph"/>
        <w:numPr>
          <w:ilvl w:val="1"/>
          <w:numId w:val="10"/>
        </w:numPr>
        <w:rPr>
          <w:rFonts w:ascii="Helvetica" w:hAnsi="Helvetica" w:cs="Helvetica"/>
        </w:rPr>
      </w:pPr>
      <w:r w:rsidRPr="004F6B5D">
        <w:rPr>
          <w:rFonts w:ascii="Helvetica" w:hAnsi="Helvetica" w:cs="Helvetica"/>
        </w:rPr>
        <w:t>In October of ’16 I attended the AuD Education Summit hosted by ASHA.  This summit brought together academic and clinical faculty from almost all AuD programs, as well as representatives from ASHA, AAA, and ADA to discuss issues in audiology education.  Several committees were born out of that three day event.  I was asked to serve on the committee for Guidelines for Clinical Training Sites.  This twelve member committee met several times over a year’s time and generated a report with detailed guidelines for AuD externship sites</w:t>
      </w:r>
    </w:p>
    <w:p w14:paraId="25E1DD60" w14:textId="77777777" w:rsidR="00F17139" w:rsidRPr="004F6B5D" w:rsidRDefault="00F17139" w:rsidP="00F17139">
      <w:pPr>
        <w:pStyle w:val="ListParagraph"/>
        <w:ind w:left="1440"/>
        <w:rPr>
          <w:rFonts w:ascii="Helvetica" w:hAnsi="Helvetica" w:cs="Helvetica"/>
        </w:rPr>
      </w:pPr>
    </w:p>
    <w:p w14:paraId="64F66199" w14:textId="77777777" w:rsidR="00F17139" w:rsidRPr="004F6B5D" w:rsidRDefault="00F17139" w:rsidP="00F17139">
      <w:pPr>
        <w:pStyle w:val="ListParagraph"/>
        <w:numPr>
          <w:ilvl w:val="0"/>
          <w:numId w:val="10"/>
        </w:numPr>
        <w:rPr>
          <w:rFonts w:ascii="Helvetica" w:hAnsi="Helvetica" w:cs="Helvetica"/>
        </w:rPr>
      </w:pPr>
      <w:r w:rsidRPr="004F6B5D">
        <w:rPr>
          <w:rFonts w:ascii="Helvetica" w:hAnsi="Helvetica" w:cs="Helvetica"/>
        </w:rPr>
        <w:t>ASHA Audiology Advisory Council (Committee of Ambassadors) 1/2019 – present</w:t>
      </w:r>
    </w:p>
    <w:p w14:paraId="5B0B0D7C" w14:textId="77777777" w:rsidR="00F17139" w:rsidRPr="004F6B5D" w:rsidRDefault="00F17139" w:rsidP="00F17139">
      <w:pPr>
        <w:pStyle w:val="BodyText"/>
        <w:numPr>
          <w:ilvl w:val="1"/>
          <w:numId w:val="10"/>
        </w:numPr>
        <w:kinsoku w:val="0"/>
        <w:overflowPunct w:val="0"/>
        <w:ind w:right="36"/>
        <w:rPr>
          <w:rFonts w:ascii="Helvetica" w:hAnsi="Helvetica" w:cs="Helvetica"/>
          <w:sz w:val="20"/>
          <w:szCs w:val="20"/>
        </w:rPr>
      </w:pPr>
      <w:r w:rsidRPr="004F6B5D">
        <w:rPr>
          <w:rFonts w:ascii="Helvetica" w:hAnsi="Helvetica" w:cs="Helvetica"/>
          <w:sz w:val="20"/>
          <w:szCs w:val="20"/>
        </w:rPr>
        <w:t>In October of ’18 I was elected by New York ASHA members to serve as the NY representative to the Audiology Advisory Council.  As an Advisory Council member, I am responsible for identifying and discussing issues of concern to members and providing information on these issues to ASHA’s Board of Directors, as well as providing recommendations for the Board’s consideration in determining possible future programs and services to be developed and/or supported by Association resources.  Additionally Council members are charged with lobbying members Congress and in 2019 I met with Congressional aids in DC to discuss ASHA’s legislative agenda.</w:t>
      </w:r>
    </w:p>
    <w:p w14:paraId="52114542" w14:textId="77777777" w:rsidR="00F17139" w:rsidRDefault="00F17139" w:rsidP="00F17139">
      <w:pPr>
        <w:pStyle w:val="ListParagraph"/>
        <w:ind w:left="1440"/>
        <w:rPr>
          <w:sz w:val="24"/>
          <w:szCs w:val="24"/>
        </w:rPr>
      </w:pPr>
    </w:p>
    <w:p w14:paraId="7B9ACE70" w14:textId="77777777" w:rsidR="00F17139" w:rsidRDefault="004F6B5D" w:rsidP="00F17139">
      <w:pPr>
        <w:rPr>
          <w:b/>
          <w:sz w:val="24"/>
          <w:szCs w:val="24"/>
          <w:u w:val="single"/>
        </w:rPr>
      </w:pPr>
      <w:r w:rsidRPr="004F6B5D">
        <w:rPr>
          <w:b/>
          <w:sz w:val="24"/>
          <w:szCs w:val="24"/>
          <w:u w:val="single"/>
        </w:rPr>
        <w:t>Presentations / Publication</w:t>
      </w:r>
    </w:p>
    <w:p w14:paraId="7CEE9A3E" w14:textId="77777777" w:rsidR="004F6B5D" w:rsidRDefault="004F6B5D" w:rsidP="00F17139">
      <w:pPr>
        <w:rPr>
          <w:sz w:val="24"/>
          <w:szCs w:val="24"/>
        </w:rPr>
      </w:pPr>
    </w:p>
    <w:p w14:paraId="68A02A97" w14:textId="77777777" w:rsidR="004F6B5D" w:rsidRPr="004F6B5D" w:rsidRDefault="004F6B5D" w:rsidP="004F6B5D">
      <w:pPr>
        <w:numPr>
          <w:ilvl w:val="0"/>
          <w:numId w:val="14"/>
        </w:numPr>
        <w:rPr>
          <w:rFonts w:ascii="Helvetica" w:hAnsi="Helvetica" w:cs="Helvetica"/>
          <w:bCs/>
        </w:rPr>
      </w:pPr>
      <w:r w:rsidRPr="004F6B5D">
        <w:rPr>
          <w:rFonts w:ascii="Helvetica" w:hAnsi="Helvetica" w:cs="Helvetica"/>
          <w:bCs/>
        </w:rPr>
        <w:t xml:space="preserve">Pellegrino, J., Kennedy, K., and Kordas, T.  (2018). Formative Assessment in the Audiology Clinic, </w:t>
      </w:r>
      <w:r w:rsidRPr="004F6B5D">
        <w:rPr>
          <w:rFonts w:ascii="Helvetica" w:hAnsi="Helvetica" w:cs="Helvetica"/>
          <w:bCs/>
          <w:u w:val="single"/>
        </w:rPr>
        <w:t>American Academy of Audiology</w:t>
      </w:r>
      <w:r w:rsidRPr="004F6B5D">
        <w:rPr>
          <w:rFonts w:ascii="Helvetica" w:hAnsi="Helvetica" w:cs="Helvetica"/>
          <w:bCs/>
        </w:rPr>
        <w:t xml:space="preserve"> Poster Session, Nashville, TN.</w:t>
      </w:r>
    </w:p>
    <w:p w14:paraId="638EDC9D" w14:textId="77777777" w:rsidR="004F6B5D" w:rsidRPr="004F6B5D" w:rsidRDefault="004F6B5D" w:rsidP="004F6B5D">
      <w:pPr>
        <w:ind w:left="630"/>
        <w:rPr>
          <w:rFonts w:ascii="Helvetica" w:hAnsi="Helvetica" w:cs="Helvetica"/>
          <w:bCs/>
        </w:rPr>
      </w:pPr>
    </w:p>
    <w:p w14:paraId="7AB2533D" w14:textId="77777777" w:rsidR="004F6B5D" w:rsidRPr="004F6B5D" w:rsidRDefault="004F6B5D" w:rsidP="004F6B5D">
      <w:pPr>
        <w:numPr>
          <w:ilvl w:val="0"/>
          <w:numId w:val="14"/>
        </w:numPr>
        <w:rPr>
          <w:rFonts w:ascii="Helvetica" w:hAnsi="Helvetica" w:cs="Helvetica"/>
          <w:bCs/>
        </w:rPr>
      </w:pPr>
      <w:r w:rsidRPr="004F6B5D">
        <w:rPr>
          <w:rFonts w:ascii="Helvetica" w:hAnsi="Helvetica" w:cs="Helvetica"/>
        </w:rPr>
        <w:t xml:space="preserve">Doherty, K.A., Desjardins, J.L, Kordas, T. and Kennedy, K, and Pellegrino, J. (2010). Cognitive and sensory function affects on manipulation of hearing instruments </w:t>
      </w:r>
      <w:r w:rsidRPr="004F6B5D">
        <w:rPr>
          <w:rFonts w:ascii="Helvetica" w:hAnsi="Helvetica" w:cs="Helvetica"/>
          <w:u w:val="single"/>
        </w:rPr>
        <w:t>American Speech-Language-Hearing Association Annual Conference</w:t>
      </w:r>
      <w:r w:rsidRPr="004F6B5D">
        <w:rPr>
          <w:rFonts w:ascii="Helvetica" w:hAnsi="Helvetica" w:cs="Helvetica"/>
        </w:rPr>
        <w:t>, Philadelphia, PA.</w:t>
      </w:r>
    </w:p>
    <w:p w14:paraId="2630540E" w14:textId="77777777" w:rsidR="004F6B5D" w:rsidRPr="004F6B5D" w:rsidRDefault="004F6B5D" w:rsidP="004F6B5D">
      <w:pPr>
        <w:rPr>
          <w:rFonts w:ascii="Helvetica" w:hAnsi="Helvetica" w:cs="Helvetica"/>
          <w:bCs/>
        </w:rPr>
      </w:pPr>
    </w:p>
    <w:p w14:paraId="27157188" w14:textId="77777777" w:rsidR="004F6B5D" w:rsidRPr="004F6B5D" w:rsidRDefault="004F6B5D" w:rsidP="004F6B5D">
      <w:pPr>
        <w:numPr>
          <w:ilvl w:val="0"/>
          <w:numId w:val="14"/>
        </w:numPr>
        <w:rPr>
          <w:rFonts w:ascii="Helvetica" w:hAnsi="Helvetica" w:cs="Helvetica"/>
          <w:bCs/>
        </w:rPr>
      </w:pPr>
      <w:r w:rsidRPr="004F6B5D">
        <w:rPr>
          <w:rFonts w:ascii="Helvetica" w:hAnsi="Helvetica" w:cs="Helvetica"/>
        </w:rPr>
        <w:t xml:space="preserve">Doherty, K.A., Desjardins, Pellegrino, J, and Kordas T. (2004). </w:t>
      </w:r>
      <w:r w:rsidRPr="004F6B5D">
        <w:rPr>
          <w:rFonts w:ascii="Helvetica" w:hAnsi="Helvetica" w:cs="Helvetica"/>
          <w:iCs/>
        </w:rPr>
        <w:t xml:space="preserve">Aided Benefit and Satisfaction with Two Fitting Protocols. </w:t>
      </w:r>
      <w:r w:rsidRPr="004F6B5D">
        <w:rPr>
          <w:rFonts w:ascii="Helvetica" w:hAnsi="Helvetica" w:cs="Helvetica"/>
          <w:u w:val="single"/>
        </w:rPr>
        <w:t>American Speech-Language-Hearing Association Annual Conference</w:t>
      </w:r>
      <w:r w:rsidRPr="004F6B5D">
        <w:rPr>
          <w:rFonts w:ascii="Helvetica" w:hAnsi="Helvetica" w:cs="Helvetica"/>
        </w:rPr>
        <w:t>, Philadelphia, PA.</w:t>
      </w:r>
    </w:p>
    <w:p w14:paraId="7CB13D14" w14:textId="77777777" w:rsidR="004F6B5D" w:rsidRPr="004F6B5D" w:rsidRDefault="004F6B5D" w:rsidP="004F6B5D">
      <w:pPr>
        <w:ind w:left="270"/>
        <w:rPr>
          <w:rFonts w:ascii="Helvetica" w:hAnsi="Helvetica" w:cs="Helvetica"/>
        </w:rPr>
      </w:pPr>
    </w:p>
    <w:p w14:paraId="36811DD4" w14:textId="77777777" w:rsidR="004F6B5D" w:rsidRPr="004F6B5D" w:rsidRDefault="004F6B5D" w:rsidP="004F6B5D">
      <w:pPr>
        <w:pStyle w:val="ListParagraph"/>
        <w:numPr>
          <w:ilvl w:val="0"/>
          <w:numId w:val="14"/>
        </w:numPr>
        <w:rPr>
          <w:rFonts w:ascii="Helvetica" w:hAnsi="Helvetica" w:cs="Helvetica"/>
          <w:caps/>
        </w:rPr>
      </w:pPr>
      <w:r w:rsidRPr="004F6B5D">
        <w:rPr>
          <w:rFonts w:ascii="Helvetica" w:hAnsi="Helvetica" w:cs="Helvetica"/>
          <w:color w:val="222222"/>
          <w:shd w:val="clear" w:color="auto" w:fill="FFFFFF"/>
        </w:rPr>
        <w:t>Shi, L. F., Doherty, K. A., Kordas, T. M., &amp; Pellegrino, J. T. (2007). Short-term and long-term hearing aid benefit and user satisfaction: A comparison between two fitting protocols. </w:t>
      </w:r>
      <w:r w:rsidRPr="004F6B5D">
        <w:rPr>
          <w:rFonts w:ascii="Helvetica" w:hAnsi="Helvetica" w:cs="Helvetica"/>
          <w:i/>
          <w:iCs/>
          <w:color w:val="222222"/>
          <w:shd w:val="clear" w:color="auto" w:fill="FFFFFF"/>
        </w:rPr>
        <w:t>Journal of the American Academy of Audiology</w:t>
      </w:r>
      <w:r w:rsidRPr="004F6B5D">
        <w:rPr>
          <w:rFonts w:ascii="Helvetica" w:hAnsi="Helvetica" w:cs="Helvetica"/>
          <w:color w:val="222222"/>
          <w:shd w:val="clear" w:color="auto" w:fill="FFFFFF"/>
        </w:rPr>
        <w:t>, </w:t>
      </w:r>
      <w:r w:rsidRPr="004F6B5D">
        <w:rPr>
          <w:rFonts w:ascii="Helvetica" w:hAnsi="Helvetica" w:cs="Helvetica"/>
          <w:i/>
          <w:iCs/>
          <w:color w:val="222222"/>
          <w:shd w:val="clear" w:color="auto" w:fill="FFFFFF"/>
        </w:rPr>
        <w:t>18</w:t>
      </w:r>
      <w:r w:rsidRPr="004F6B5D">
        <w:rPr>
          <w:rFonts w:ascii="Helvetica" w:hAnsi="Helvetica" w:cs="Helvetica"/>
          <w:color w:val="222222"/>
          <w:shd w:val="clear" w:color="auto" w:fill="FFFFFF"/>
        </w:rPr>
        <w:t xml:space="preserve">(6), 482-495.  </w:t>
      </w:r>
    </w:p>
    <w:p w14:paraId="126227B5" w14:textId="77777777" w:rsidR="004F6B5D" w:rsidRPr="004F6B5D" w:rsidRDefault="004F6B5D" w:rsidP="004F6B5D">
      <w:pPr>
        <w:pStyle w:val="ListParagraph"/>
        <w:numPr>
          <w:ilvl w:val="1"/>
          <w:numId w:val="14"/>
        </w:numPr>
        <w:rPr>
          <w:rFonts w:ascii="Helvetica" w:hAnsi="Helvetica" w:cs="Helvetica"/>
        </w:rPr>
      </w:pPr>
      <w:r w:rsidRPr="004F6B5D">
        <w:rPr>
          <w:rFonts w:ascii="Helvetica" w:hAnsi="Helvetica" w:cs="Helvetica"/>
          <w:color w:val="222222"/>
          <w:shd w:val="clear" w:color="auto" w:fill="FFFFFF"/>
        </w:rPr>
        <w:t xml:space="preserve">Considered </w:t>
      </w:r>
      <w:r w:rsidRPr="004F6B5D">
        <w:rPr>
          <w:rFonts w:ascii="Helvetica" w:hAnsi="Helvetica" w:cs="Helvetica"/>
          <w:caps/>
        </w:rPr>
        <w:t>THE BEST OF AUDIOLOGY LITERATURE</w:t>
      </w:r>
      <w:r>
        <w:rPr>
          <w:rFonts w:ascii="Helvetica" w:hAnsi="Helvetica" w:cs="Helvetica"/>
          <w:caps/>
        </w:rPr>
        <w:t xml:space="preserve"> </w:t>
      </w:r>
      <w:r w:rsidRPr="004F6B5D">
        <w:rPr>
          <w:rFonts w:ascii="Helvetica" w:hAnsi="Helvetica" w:cs="Helvetica"/>
          <w:color w:val="000000"/>
          <w:kern w:val="36"/>
        </w:rPr>
        <w:t>The Best of 2007: Hearing Aids</w:t>
      </w:r>
    </w:p>
    <w:p w14:paraId="5A9A0E7D" w14:textId="77777777" w:rsidR="004F6B5D" w:rsidRPr="004F6B5D" w:rsidRDefault="004F6B5D" w:rsidP="004F6B5D">
      <w:pPr>
        <w:pStyle w:val="ListParagraph"/>
        <w:ind w:left="2430"/>
        <w:rPr>
          <w:rFonts w:ascii="Helvetica" w:hAnsi="Helvetica" w:cs="Helvetica"/>
          <w:caps/>
        </w:rPr>
      </w:pPr>
    </w:p>
    <w:p w14:paraId="632AB30A" w14:textId="77777777" w:rsidR="00F17139" w:rsidRPr="00F17139" w:rsidRDefault="00F17139" w:rsidP="005A0CC4">
      <w:pPr>
        <w:pStyle w:val="NoSpacing"/>
        <w:rPr>
          <w:rFonts w:ascii="Helvetica" w:hAnsi="Helvetica" w:cs="Helvetica"/>
          <w:sz w:val="20"/>
          <w:szCs w:val="20"/>
        </w:rPr>
      </w:pPr>
    </w:p>
    <w:p w14:paraId="78237A78" w14:textId="77777777" w:rsidR="00F17139" w:rsidRDefault="00F17139" w:rsidP="005A0CC4">
      <w:pPr>
        <w:pStyle w:val="NoSpacing"/>
        <w:rPr>
          <w:rFonts w:ascii="Helvetica" w:hAnsi="Helvetica" w:cs="Helvetica"/>
          <w:sz w:val="20"/>
          <w:szCs w:val="20"/>
        </w:rPr>
      </w:pPr>
    </w:p>
    <w:p w14:paraId="041E46C2" w14:textId="77777777" w:rsidR="00F17139" w:rsidRDefault="00F17139" w:rsidP="005A0CC4">
      <w:pPr>
        <w:pStyle w:val="NoSpacing"/>
        <w:rPr>
          <w:rFonts w:ascii="Helvetica" w:hAnsi="Helvetica" w:cs="Helvetica"/>
          <w:sz w:val="20"/>
          <w:szCs w:val="20"/>
        </w:rPr>
      </w:pPr>
    </w:p>
    <w:p w14:paraId="188D2904" w14:textId="77777777" w:rsidR="00F17139" w:rsidRDefault="00F17139" w:rsidP="005A0CC4">
      <w:pPr>
        <w:pStyle w:val="NoSpacing"/>
        <w:rPr>
          <w:rFonts w:ascii="Helvetica" w:hAnsi="Helvetica" w:cs="Helvetica"/>
          <w:sz w:val="20"/>
          <w:szCs w:val="20"/>
        </w:rPr>
      </w:pPr>
    </w:p>
    <w:sectPr w:rsidR="00F17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B2021"/>
    <w:multiLevelType w:val="hybridMultilevel"/>
    <w:tmpl w:val="CC521CC4"/>
    <w:lvl w:ilvl="0" w:tplc="04090001">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2430"/>
        </w:tabs>
        <w:ind w:left="2430" w:hanging="360"/>
      </w:pPr>
      <w:rPr>
        <w:rFonts w:ascii="Courier New" w:hAnsi="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1" w15:restartNumberingAfterBreak="0">
    <w:nsid w:val="053D261D"/>
    <w:multiLevelType w:val="hybridMultilevel"/>
    <w:tmpl w:val="98EAE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C663A"/>
    <w:multiLevelType w:val="hybridMultilevel"/>
    <w:tmpl w:val="EB12CE8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EB314F"/>
    <w:multiLevelType w:val="hybridMultilevel"/>
    <w:tmpl w:val="DAEE860E"/>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E339F"/>
    <w:multiLevelType w:val="hybridMultilevel"/>
    <w:tmpl w:val="48869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F41B5E"/>
    <w:multiLevelType w:val="hybridMultilevel"/>
    <w:tmpl w:val="40A699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C30839"/>
    <w:multiLevelType w:val="hybridMultilevel"/>
    <w:tmpl w:val="126634C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96D5C7B"/>
    <w:multiLevelType w:val="hybridMultilevel"/>
    <w:tmpl w:val="4074141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A4C4711"/>
    <w:multiLevelType w:val="hybridMultilevel"/>
    <w:tmpl w:val="9618B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565C4A"/>
    <w:multiLevelType w:val="hybridMultilevel"/>
    <w:tmpl w:val="3B440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F0008A"/>
    <w:multiLevelType w:val="hybridMultilevel"/>
    <w:tmpl w:val="ADEE02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A9770DE"/>
    <w:multiLevelType w:val="hybridMultilevel"/>
    <w:tmpl w:val="EEC0C27A"/>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6C572440"/>
    <w:multiLevelType w:val="hybridMultilevel"/>
    <w:tmpl w:val="9934DB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CF64FEB"/>
    <w:multiLevelType w:val="hybridMultilevel"/>
    <w:tmpl w:val="63C4F23E"/>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9"/>
  </w:num>
  <w:num w:numId="3">
    <w:abstractNumId w:val="13"/>
  </w:num>
  <w:num w:numId="4">
    <w:abstractNumId w:val="1"/>
  </w:num>
  <w:num w:numId="5">
    <w:abstractNumId w:val="6"/>
  </w:num>
  <w:num w:numId="6">
    <w:abstractNumId w:val="8"/>
  </w:num>
  <w:num w:numId="7">
    <w:abstractNumId w:val="12"/>
  </w:num>
  <w:num w:numId="8">
    <w:abstractNumId w:val="10"/>
  </w:num>
  <w:num w:numId="9">
    <w:abstractNumId w:val="7"/>
  </w:num>
  <w:num w:numId="10">
    <w:abstractNumId w:val="4"/>
  </w:num>
  <w:num w:numId="11">
    <w:abstractNumId w:val="2"/>
  </w:num>
  <w:num w:numId="12">
    <w:abstractNumId w:val="3"/>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883"/>
    <w:rsid w:val="00227393"/>
    <w:rsid w:val="002A44AD"/>
    <w:rsid w:val="0036074E"/>
    <w:rsid w:val="00374883"/>
    <w:rsid w:val="004F6B5D"/>
    <w:rsid w:val="0050494D"/>
    <w:rsid w:val="005624C6"/>
    <w:rsid w:val="005A0CC4"/>
    <w:rsid w:val="005B3D8B"/>
    <w:rsid w:val="006F3BFE"/>
    <w:rsid w:val="00795CED"/>
    <w:rsid w:val="007C7428"/>
    <w:rsid w:val="00A667C1"/>
    <w:rsid w:val="00B4233D"/>
    <w:rsid w:val="00B50DFF"/>
    <w:rsid w:val="00B86507"/>
    <w:rsid w:val="00BA30AD"/>
    <w:rsid w:val="00C746C0"/>
    <w:rsid w:val="00DA2ECB"/>
    <w:rsid w:val="00E66115"/>
    <w:rsid w:val="00EF56EE"/>
    <w:rsid w:val="00F17139"/>
    <w:rsid w:val="00FC3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11769"/>
  <w15:chartTrackingRefBased/>
  <w15:docId w15:val="{224AF232-639B-4BF0-8B6E-4E8BEF0CA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94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4883"/>
    <w:pPr>
      <w:spacing w:after="0" w:line="240" w:lineRule="auto"/>
    </w:pPr>
  </w:style>
  <w:style w:type="paragraph" w:styleId="ListParagraph">
    <w:name w:val="List Paragraph"/>
    <w:basedOn w:val="Normal"/>
    <w:uiPriority w:val="34"/>
    <w:qFormat/>
    <w:rsid w:val="0050494D"/>
    <w:pPr>
      <w:ind w:left="720"/>
      <w:contextualSpacing/>
    </w:pPr>
  </w:style>
  <w:style w:type="paragraph" w:styleId="Title">
    <w:name w:val="Title"/>
    <w:basedOn w:val="Normal"/>
    <w:link w:val="TitleChar"/>
    <w:qFormat/>
    <w:rsid w:val="00FC3C5E"/>
    <w:pPr>
      <w:jc w:val="center"/>
    </w:pPr>
    <w:rPr>
      <w:b/>
      <w:sz w:val="24"/>
    </w:rPr>
  </w:style>
  <w:style w:type="character" w:customStyle="1" w:styleId="TitleChar">
    <w:name w:val="Title Char"/>
    <w:basedOn w:val="DefaultParagraphFont"/>
    <w:link w:val="Title"/>
    <w:rsid w:val="00FC3C5E"/>
    <w:rPr>
      <w:rFonts w:ascii="Times New Roman" w:eastAsia="Times New Roman" w:hAnsi="Times New Roman" w:cs="Times New Roman"/>
      <w:b/>
      <w:sz w:val="24"/>
      <w:szCs w:val="20"/>
    </w:rPr>
  </w:style>
  <w:style w:type="paragraph" w:styleId="BodyText">
    <w:name w:val="Body Text"/>
    <w:basedOn w:val="Normal"/>
    <w:link w:val="BodyTextChar"/>
    <w:uiPriority w:val="1"/>
    <w:qFormat/>
    <w:rsid w:val="00F17139"/>
    <w:pPr>
      <w:autoSpaceDE w:val="0"/>
      <w:autoSpaceDN w:val="0"/>
      <w:adjustRightInd w:val="0"/>
      <w:spacing w:before="19"/>
      <w:ind w:left="289" w:hanging="171"/>
    </w:pPr>
    <w:rPr>
      <w:rFonts w:ascii="Arial" w:eastAsiaTheme="minorHAnsi" w:hAnsi="Arial" w:cs="Arial"/>
      <w:sz w:val="23"/>
      <w:szCs w:val="23"/>
    </w:rPr>
  </w:style>
  <w:style w:type="character" w:customStyle="1" w:styleId="BodyTextChar">
    <w:name w:val="Body Text Char"/>
    <w:basedOn w:val="DefaultParagraphFont"/>
    <w:link w:val="BodyText"/>
    <w:uiPriority w:val="1"/>
    <w:rsid w:val="00F17139"/>
    <w:rPr>
      <w:rFonts w:ascii="Arial" w:hAnsi="Arial" w:cs="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5</Pages>
  <Words>1615</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10800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T Pellegrino</dc:creator>
  <cp:keywords/>
  <dc:description/>
  <cp:lastModifiedBy>Joseph T Pellegrino</cp:lastModifiedBy>
  <cp:revision>13</cp:revision>
  <dcterms:created xsi:type="dcterms:W3CDTF">2021-03-05T15:51:00Z</dcterms:created>
  <dcterms:modified xsi:type="dcterms:W3CDTF">2022-02-02T20:29:00Z</dcterms:modified>
</cp:coreProperties>
</file>